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6A0382" w14:textId="5B0C8870" w:rsidR="00EA517D" w:rsidRPr="00C26CB2" w:rsidRDefault="00EA517D" w:rsidP="00C26CB2">
      <w:pPr>
        <w:jc w:val="center"/>
        <w:rPr>
          <w:rFonts w:ascii="Britannic Bold" w:hAnsi="Britannic Bold"/>
          <w:b/>
          <w:color w:val="548DD4" w:themeColor="text2" w:themeTint="99"/>
          <w:sz w:val="48"/>
          <w:szCs w:val="48"/>
        </w:rPr>
      </w:pPr>
      <w:bookmarkStart w:id="0" w:name="_GoBack"/>
      <w:bookmarkEnd w:id="0"/>
      <w:r>
        <w:rPr>
          <w:rFonts w:ascii="Britannic Bold" w:hAnsi="Britannic Bold"/>
          <w:b/>
          <w:noProof/>
          <w:color w:val="009900"/>
          <w:sz w:val="48"/>
          <w:szCs w:val="48"/>
        </w:rPr>
        <w:drawing>
          <wp:inline distT="0" distB="0" distL="0" distR="0" wp14:anchorId="3094692B" wp14:editId="0885A58A">
            <wp:extent cx="571500" cy="480007"/>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345" cy="479876"/>
                    </a:xfrm>
                    <a:prstGeom prst="rect">
                      <a:avLst/>
                    </a:prstGeom>
                    <a:noFill/>
                  </pic:spPr>
                </pic:pic>
              </a:graphicData>
            </a:graphic>
          </wp:inline>
        </w:drawing>
      </w:r>
      <w:r w:rsidRPr="00D844D6">
        <w:rPr>
          <w:rFonts w:ascii="Britannic Bold" w:hAnsi="Britannic Bold"/>
          <w:b/>
          <w:color w:val="FF6600"/>
          <w:sz w:val="40"/>
          <w:szCs w:val="40"/>
        </w:rPr>
        <w:t>Low Cost/No Cost Family Fun in London</w:t>
      </w:r>
      <w:r w:rsidRPr="00E24213">
        <w:rPr>
          <w:rFonts w:ascii="Britannic Bold" w:hAnsi="Britannic Bold"/>
          <w:b/>
          <w:color w:val="E5742F"/>
          <w:sz w:val="48"/>
          <w:szCs w:val="48"/>
        </w:rPr>
        <w:t xml:space="preserve"> </w:t>
      </w:r>
      <w:r>
        <w:rPr>
          <w:rFonts w:ascii="Britannic Bold" w:hAnsi="Britannic Bold"/>
          <w:noProof/>
        </w:rPr>
        <w:drawing>
          <wp:inline distT="0" distB="0" distL="0" distR="0" wp14:anchorId="5AEF54CE" wp14:editId="4BFA65AE">
            <wp:extent cx="510805" cy="500380"/>
            <wp:effectExtent l="0" t="0" r="0" b="7620"/>
            <wp:docPr id="4" name="Picture 4" descr="C:\Users\adminofficer2\AppData\Local\Microsoft\Windows\Temporary Internet Files\Content.IE5\X0HYMXUW\MC90038935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officer2\AppData\Local\Microsoft\Windows\Temporary Internet Files\Content.IE5\X0HYMXUW\MC900389354[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199" cy="500766"/>
                    </a:xfrm>
                    <a:prstGeom prst="rect">
                      <a:avLst/>
                    </a:prstGeom>
                    <a:noFill/>
                    <a:ln>
                      <a:noFill/>
                    </a:ln>
                  </pic:spPr>
                </pic:pic>
              </a:graphicData>
            </a:graphic>
          </wp:inline>
        </w:drawing>
      </w:r>
    </w:p>
    <w:p w14:paraId="1E155EE1" w14:textId="794F6E90" w:rsidR="00EA517D" w:rsidRPr="00C26CB2" w:rsidRDefault="00C26CB2" w:rsidP="00C26CB2">
      <w:pPr>
        <w:contextualSpacing/>
        <w:rPr>
          <w:rFonts w:ascii="Arial" w:hAnsi="Arial" w:cs="Arial"/>
          <w:b/>
          <w:i/>
        </w:rPr>
      </w:pPr>
      <w:r>
        <w:rPr>
          <w:rFonts w:ascii="Arial" w:hAnsi="Arial" w:cs="Arial"/>
          <w:b/>
          <w:i/>
        </w:rPr>
        <w:t xml:space="preserve">      </w:t>
      </w:r>
      <w:r w:rsidR="004805F3">
        <w:rPr>
          <w:rFonts w:ascii="Arial" w:hAnsi="Arial" w:cs="Arial"/>
          <w:b/>
          <w:i/>
        </w:rPr>
        <w:t xml:space="preserve">  </w:t>
      </w:r>
      <w:r w:rsidRPr="00C26CB2">
        <w:rPr>
          <w:rFonts w:ascii="Arial" w:hAnsi="Arial" w:cs="Arial"/>
          <w:b/>
          <w:i/>
        </w:rPr>
        <w:t xml:space="preserve"> </w:t>
      </w:r>
      <w:r w:rsidR="00EA517D" w:rsidRPr="00C26CB2">
        <w:rPr>
          <w:rFonts w:ascii="Arial" w:hAnsi="Arial" w:cs="Arial"/>
          <w:b/>
          <w:i/>
        </w:rPr>
        <w:t>Please look at organisations’ websites to double check times and arrangements</w:t>
      </w:r>
    </w:p>
    <w:p w14:paraId="34E5B09C" w14:textId="77777777" w:rsidR="00EA517D" w:rsidRPr="00975811" w:rsidRDefault="00EA517D" w:rsidP="00EA517D">
      <w:pPr>
        <w:rPr>
          <w:rFonts w:ascii="Britannic Bold" w:hAnsi="Britannic Bold"/>
          <w:sz w:val="16"/>
          <w:szCs w:val="16"/>
        </w:rPr>
      </w:pPr>
    </w:p>
    <w:p w14:paraId="58FA19DA" w14:textId="77777777" w:rsidR="009F69C1" w:rsidRPr="00795C61" w:rsidRDefault="009F69C1" w:rsidP="009F69C1">
      <w:pPr>
        <w:rPr>
          <w:rFonts w:ascii="Gill Sans MT" w:hAnsi="Gill Sans MT"/>
          <w:sz w:val="22"/>
          <w:szCs w:val="22"/>
        </w:rPr>
      </w:pPr>
    </w:p>
    <w:p w14:paraId="0DBEB815" w14:textId="77777777" w:rsidR="009F69C1" w:rsidRPr="00795C61" w:rsidRDefault="009F69C1" w:rsidP="009F69C1">
      <w:pPr>
        <w:jc w:val="center"/>
        <w:rPr>
          <w:rFonts w:ascii="Britannic Bold" w:hAnsi="Britannic Bold" w:cs="Tahoma"/>
          <w:sz w:val="28"/>
          <w:szCs w:val="28"/>
        </w:rPr>
      </w:pPr>
      <w:r w:rsidRPr="00795C61">
        <w:rPr>
          <w:rFonts w:ascii="Britannic Bold" w:hAnsi="Britannic Bold" w:cs="Tahoma"/>
          <w:sz w:val="28"/>
          <w:szCs w:val="28"/>
        </w:rPr>
        <w:t xml:space="preserve">Lambeth Country Show - </w:t>
      </w:r>
      <w:proofErr w:type="spellStart"/>
      <w:r w:rsidRPr="00795C61">
        <w:rPr>
          <w:rFonts w:ascii="Britannic Bold" w:hAnsi="Britannic Bold" w:cs="Tahoma"/>
          <w:sz w:val="28"/>
          <w:szCs w:val="28"/>
        </w:rPr>
        <w:t>Brockwell</w:t>
      </w:r>
      <w:proofErr w:type="spellEnd"/>
      <w:r w:rsidRPr="00795C61">
        <w:rPr>
          <w:rFonts w:ascii="Britannic Bold" w:hAnsi="Britannic Bold" w:cs="Tahoma"/>
          <w:sz w:val="28"/>
          <w:szCs w:val="28"/>
        </w:rPr>
        <w:t xml:space="preserve"> Park</w:t>
      </w:r>
    </w:p>
    <w:p w14:paraId="2E370119" w14:textId="328BF0C2" w:rsidR="009F69C1" w:rsidRPr="009F69C1" w:rsidRDefault="009F69C1" w:rsidP="009F69C1">
      <w:pPr>
        <w:jc w:val="center"/>
        <w:rPr>
          <w:rFonts w:ascii="Baskerville Old Face" w:hAnsi="Baskerville Old Face" w:cs="Tahoma"/>
        </w:rPr>
      </w:pPr>
      <w:proofErr w:type="spellStart"/>
      <w:r w:rsidRPr="009F69C1">
        <w:rPr>
          <w:rFonts w:ascii="Baskerville Old Face" w:hAnsi="Baskerville Old Face" w:cs="Tahoma"/>
        </w:rPr>
        <w:t>Brockwell</w:t>
      </w:r>
      <w:proofErr w:type="spellEnd"/>
      <w:r w:rsidRPr="009F69C1">
        <w:rPr>
          <w:rFonts w:ascii="Baskerville Old Face" w:hAnsi="Baskerville Old Face" w:cs="Tahoma"/>
        </w:rPr>
        <w:t xml:space="preserve"> Park, Dulwich Road, SE24 0NG / 020 7926 6207 / </w:t>
      </w:r>
      <w:hyperlink r:id="rId8" w:history="1">
        <w:r w:rsidRPr="009F69C1">
          <w:rPr>
            <w:rFonts w:ascii="Baskerville Old Face" w:hAnsi="Baskerville Old Face" w:cs="Tahoma"/>
          </w:rPr>
          <w:t>www.lambeth.gov.uk</w:t>
        </w:r>
      </w:hyperlink>
      <w:r>
        <w:rPr>
          <w:rFonts w:ascii="Baskerville Old Face" w:hAnsi="Baskerville Old Face" w:cs="Tahoma"/>
        </w:rPr>
        <w:t xml:space="preserve"> </w:t>
      </w:r>
      <w:r w:rsidRPr="009F69C1">
        <w:rPr>
          <w:rFonts w:ascii="Baskerville Old Face" w:hAnsi="Baskerville Old Face" w:cs="Tahoma"/>
          <w:color w:val="FF0000"/>
        </w:rPr>
        <w:t xml:space="preserve">FREE </w:t>
      </w:r>
      <w:r w:rsidRPr="009F69C1">
        <w:rPr>
          <w:rFonts w:ascii="Baskerville Old Face" w:hAnsi="Baskerville Old Face" w:cs="Tahoma"/>
        </w:rPr>
        <w:t>(All ages)</w:t>
      </w:r>
    </w:p>
    <w:p w14:paraId="0F31E717" w14:textId="51CF1513" w:rsidR="009F69C1" w:rsidRPr="00C8168D" w:rsidRDefault="009F69C1" w:rsidP="009F69C1">
      <w:pPr>
        <w:jc w:val="center"/>
        <w:rPr>
          <w:rFonts w:ascii="Baskerville Old Face" w:hAnsi="Baskerville Old Face" w:cs="Tahoma"/>
          <w:b/>
        </w:rPr>
      </w:pPr>
      <w:r w:rsidRPr="00C8168D">
        <w:rPr>
          <w:rFonts w:ascii="Baskerville Old Face" w:hAnsi="Baskerville Old Face" w:cs="Tahoma"/>
          <w:b/>
        </w:rPr>
        <w:t>Sat 20</w:t>
      </w:r>
      <w:r w:rsidRPr="00C8168D">
        <w:rPr>
          <w:rFonts w:ascii="Baskerville Old Face" w:hAnsi="Baskerville Old Face" w:cs="Tahoma"/>
          <w:b/>
          <w:vertAlign w:val="superscript"/>
        </w:rPr>
        <w:t>th</w:t>
      </w:r>
      <w:r w:rsidRPr="00C8168D">
        <w:rPr>
          <w:rFonts w:ascii="Baskerville Old Face" w:hAnsi="Baskerville Old Face" w:cs="Tahoma"/>
          <w:b/>
        </w:rPr>
        <w:t xml:space="preserve"> &amp; Sun 21</w:t>
      </w:r>
      <w:r w:rsidRPr="00C8168D">
        <w:rPr>
          <w:rFonts w:ascii="Baskerville Old Face" w:hAnsi="Baskerville Old Face" w:cs="Tahoma"/>
          <w:b/>
          <w:vertAlign w:val="superscript"/>
        </w:rPr>
        <w:t>st</w:t>
      </w:r>
      <w:r w:rsidRPr="00C8168D">
        <w:rPr>
          <w:rFonts w:ascii="Baskerville Old Face" w:hAnsi="Baskerville Old Face" w:cs="Tahoma"/>
          <w:b/>
        </w:rPr>
        <w:t xml:space="preserve"> July, 12 noon – 8pm </w:t>
      </w:r>
    </w:p>
    <w:p w14:paraId="25CFB134" w14:textId="6912C1A5" w:rsidR="009F69C1" w:rsidRPr="009F69C1" w:rsidRDefault="009F69C1" w:rsidP="009F69C1">
      <w:pPr>
        <w:jc w:val="center"/>
        <w:rPr>
          <w:rFonts w:ascii="Baskerville Old Face" w:hAnsi="Baskerville Old Face"/>
          <w:lang w:eastAsia="en-US"/>
        </w:rPr>
      </w:pPr>
      <w:r w:rsidRPr="009F69C1">
        <w:rPr>
          <w:rFonts w:ascii="Baskerville Old Face" w:hAnsi="Baskerville Old Face"/>
          <w:spacing w:val="8"/>
          <w:shd w:val="clear" w:color="auto" w:fill="FFFFFF"/>
          <w:lang w:eastAsia="en-US"/>
        </w:rPr>
        <w:t>The annual </w:t>
      </w:r>
      <w:hyperlink r:id="rId9" w:history="1">
        <w:r w:rsidRPr="009F69C1">
          <w:rPr>
            <w:rFonts w:ascii="Baskerville Old Face" w:hAnsi="Baskerville Old Face"/>
            <w:spacing w:val="8"/>
            <w:bdr w:val="none" w:sz="0" w:space="0" w:color="auto" w:frame="1"/>
            <w:shd w:val="clear" w:color="auto" w:fill="FFFFFF"/>
            <w:lang w:eastAsia="en-US"/>
          </w:rPr>
          <w:t>Lambeth Country Show</w:t>
        </w:r>
      </w:hyperlink>
      <w:r w:rsidRPr="009F69C1">
        <w:rPr>
          <w:rFonts w:ascii="Baskerville Old Face" w:hAnsi="Baskerville Old Face"/>
          <w:spacing w:val="8"/>
          <w:shd w:val="clear" w:color="auto" w:fill="FFFFFF"/>
          <w:lang w:eastAsia="en-US"/>
        </w:rPr>
        <w:t xml:space="preserve"> returns to </w:t>
      </w:r>
      <w:proofErr w:type="spellStart"/>
      <w:r w:rsidRPr="009F69C1">
        <w:rPr>
          <w:rFonts w:ascii="Baskerville Old Face" w:hAnsi="Baskerville Old Face"/>
          <w:spacing w:val="8"/>
          <w:shd w:val="clear" w:color="auto" w:fill="FFFFFF"/>
          <w:lang w:eastAsia="en-US"/>
        </w:rPr>
        <w:t>Brockwell</w:t>
      </w:r>
      <w:proofErr w:type="spellEnd"/>
      <w:r w:rsidRPr="009F69C1">
        <w:rPr>
          <w:rFonts w:ascii="Baskerville Old Face" w:hAnsi="Baskerville Old Face"/>
          <w:spacing w:val="8"/>
          <w:shd w:val="clear" w:color="auto" w:fill="FFFFFF"/>
          <w:lang w:eastAsia="en-US"/>
        </w:rPr>
        <w:t xml:space="preserve"> Park for a 45th edition on Saturday 20 and Sunday 21 July 2019, boasting a unique line-up that celebrates the very best of the city and countryside. </w:t>
      </w:r>
      <w:r w:rsidR="00C8168D">
        <w:rPr>
          <w:rFonts w:ascii="Baskerville Old Face" w:hAnsi="Baskerville Old Face"/>
          <w:spacing w:val="8"/>
          <w:shd w:val="clear" w:color="auto" w:fill="FFFFFF"/>
          <w:lang w:eastAsia="en-US"/>
        </w:rPr>
        <w:t xml:space="preserve">The </w:t>
      </w:r>
      <w:r w:rsidRPr="009F69C1">
        <w:rPr>
          <w:rFonts w:ascii="Baskerville Old Face" w:hAnsi="Baskerville Old Face"/>
          <w:spacing w:val="8"/>
          <w:shd w:val="clear" w:color="auto" w:fill="FFFFFF"/>
          <w:lang w:eastAsia="en-US"/>
        </w:rPr>
        <w:t>show is one of the biggest free family festivals in the UK.</w:t>
      </w:r>
    </w:p>
    <w:p w14:paraId="5D81D5F6" w14:textId="77777777" w:rsidR="009F69C1" w:rsidRPr="00BE6091" w:rsidRDefault="009F69C1" w:rsidP="00C8168D">
      <w:pPr>
        <w:rPr>
          <w:rFonts w:ascii="Gill Sans MT" w:hAnsi="Gill Sans MT"/>
          <w:b/>
          <w:sz w:val="28"/>
          <w:szCs w:val="28"/>
        </w:rPr>
      </w:pPr>
    </w:p>
    <w:p w14:paraId="53990693" w14:textId="7D7D7A31" w:rsidR="003157D3" w:rsidRPr="00BE6091" w:rsidRDefault="003157D3" w:rsidP="00682031">
      <w:pPr>
        <w:pStyle w:val="NoSpacing"/>
        <w:jc w:val="center"/>
        <w:rPr>
          <w:rFonts w:ascii="Britannic Bold" w:hAnsi="Britannic Bold"/>
          <w:sz w:val="28"/>
          <w:szCs w:val="28"/>
        </w:rPr>
      </w:pPr>
      <w:r w:rsidRPr="00BE6091">
        <w:rPr>
          <w:rFonts w:ascii="Britannic Bold" w:hAnsi="Britannic Bold"/>
          <w:sz w:val="28"/>
          <w:szCs w:val="28"/>
        </w:rPr>
        <w:t>Southbank Centre</w:t>
      </w:r>
      <w:r w:rsidR="00682031" w:rsidRPr="00BE6091">
        <w:rPr>
          <w:rFonts w:ascii="Britannic Bold" w:hAnsi="Britannic Bold"/>
          <w:i/>
          <w:sz w:val="28"/>
          <w:szCs w:val="28"/>
        </w:rPr>
        <w:t>:</w:t>
      </w:r>
      <w:r w:rsidRPr="00BE6091">
        <w:rPr>
          <w:rFonts w:ascii="Britannic Bold" w:hAnsi="Britannic Bold"/>
          <w:i/>
          <w:sz w:val="28"/>
          <w:szCs w:val="28"/>
        </w:rPr>
        <w:t xml:space="preserve"> </w:t>
      </w:r>
      <w:proofErr w:type="spellStart"/>
      <w:r w:rsidR="00682031" w:rsidRPr="00BE6091">
        <w:rPr>
          <w:rStyle w:val="Emphasis"/>
          <w:rFonts w:ascii="Britannic Bold" w:hAnsi="Britannic Bold"/>
          <w:i w:val="0"/>
          <w:color w:val="000000"/>
          <w:sz w:val="28"/>
          <w:szCs w:val="28"/>
        </w:rPr>
        <w:t>U.Dance</w:t>
      </w:r>
      <w:proofErr w:type="spellEnd"/>
      <w:r w:rsidR="00682031" w:rsidRPr="00BE6091">
        <w:rPr>
          <w:rFonts w:ascii="Britannic Bold" w:hAnsi="Britannic Bold"/>
          <w:i/>
          <w:sz w:val="28"/>
          <w:szCs w:val="28"/>
        </w:rPr>
        <w:t> </w:t>
      </w:r>
      <w:r w:rsidR="00682031" w:rsidRPr="00BE6091">
        <w:rPr>
          <w:rFonts w:ascii="Britannic Bold" w:hAnsi="Britannic Bold"/>
          <w:sz w:val="28"/>
          <w:szCs w:val="28"/>
        </w:rPr>
        <w:t>2019, national annual youth dance festival</w:t>
      </w:r>
    </w:p>
    <w:p w14:paraId="309E12D7" w14:textId="3EFB9CB1" w:rsidR="003157D3" w:rsidRPr="006C369F" w:rsidRDefault="001A26D4" w:rsidP="003157D3">
      <w:pPr>
        <w:jc w:val="center"/>
        <w:rPr>
          <w:rFonts w:ascii="Baskerville Old Face" w:hAnsi="Baskerville Old Face"/>
        </w:rPr>
      </w:pPr>
      <w:r>
        <w:rPr>
          <w:rFonts w:ascii="Baskerville Old Face" w:hAnsi="Baskerville Old Face"/>
        </w:rPr>
        <w:t xml:space="preserve">Level 2 </w:t>
      </w:r>
      <w:r w:rsidR="00682031">
        <w:rPr>
          <w:rFonts w:ascii="Baskerville Old Face" w:hAnsi="Baskerville Old Face"/>
        </w:rPr>
        <w:t>Ballroom</w:t>
      </w:r>
      <w:r w:rsidR="003157D3" w:rsidRPr="006C369F">
        <w:rPr>
          <w:rFonts w:ascii="Baskerville Old Face" w:hAnsi="Baskerville Old Face"/>
        </w:rPr>
        <w:t>,</w:t>
      </w:r>
      <w:r w:rsidR="00777C2F">
        <w:rPr>
          <w:rFonts w:ascii="Baskerville Old Face" w:hAnsi="Baskerville Old Face"/>
        </w:rPr>
        <w:t xml:space="preserve"> Royal F</w:t>
      </w:r>
      <w:r w:rsidR="00682031">
        <w:rPr>
          <w:rFonts w:ascii="Baskerville Old Face" w:hAnsi="Baskerville Old Face"/>
        </w:rPr>
        <w:t>estival Hall</w:t>
      </w:r>
      <w:r w:rsidR="003157D3" w:rsidRPr="006C369F">
        <w:rPr>
          <w:rFonts w:ascii="Baskerville Old Face" w:hAnsi="Baskerville Old Face"/>
        </w:rPr>
        <w:t xml:space="preserve">, SE1 8XX </w:t>
      </w:r>
      <w:r w:rsidR="003157D3" w:rsidRPr="006C369F">
        <w:rPr>
          <w:rFonts w:ascii="Baskerville Old Face" w:hAnsi="Baskerville Old Face"/>
          <w:color w:val="FF0000"/>
        </w:rPr>
        <w:t xml:space="preserve">FREE </w:t>
      </w:r>
      <w:r w:rsidR="003157D3" w:rsidRPr="006C369F">
        <w:rPr>
          <w:rFonts w:ascii="Baskerville Old Face" w:hAnsi="Baskerville Old Face"/>
        </w:rPr>
        <w:t xml:space="preserve">(All ages) Nearest tube: Waterloo / Embankment </w:t>
      </w:r>
    </w:p>
    <w:p w14:paraId="3B4588FD" w14:textId="058D2CDA" w:rsidR="003157D3" w:rsidRDefault="00682031" w:rsidP="003157D3">
      <w:pPr>
        <w:pStyle w:val="NoSpacing"/>
        <w:jc w:val="center"/>
        <w:rPr>
          <w:rFonts w:ascii="Baskerville Old Face" w:hAnsi="Baskerville Old Face"/>
          <w:b/>
        </w:rPr>
      </w:pPr>
      <w:r w:rsidRPr="00B24630">
        <w:rPr>
          <w:rFonts w:ascii="Baskerville Old Face" w:hAnsi="Baskerville Old Face"/>
          <w:b/>
        </w:rPr>
        <w:t>Sunday 21</w:t>
      </w:r>
      <w:r w:rsidRPr="00B24630">
        <w:rPr>
          <w:rFonts w:ascii="Baskerville Old Face" w:hAnsi="Baskerville Old Face"/>
          <w:b/>
          <w:vertAlign w:val="superscript"/>
        </w:rPr>
        <w:t>st</w:t>
      </w:r>
      <w:r w:rsidRPr="00B24630">
        <w:rPr>
          <w:rFonts w:ascii="Baskerville Old Face" w:hAnsi="Baskerville Old Face"/>
          <w:b/>
        </w:rPr>
        <w:t xml:space="preserve"> July, 3.30</w:t>
      </w:r>
      <w:r w:rsidR="004457A7" w:rsidRPr="00B24630">
        <w:rPr>
          <w:rFonts w:ascii="Baskerville Old Face" w:hAnsi="Baskerville Old Face"/>
          <w:b/>
        </w:rPr>
        <w:t xml:space="preserve"> – 5.00</w:t>
      </w:r>
      <w:r w:rsidRPr="00B24630">
        <w:rPr>
          <w:rFonts w:ascii="Baskerville Old Face" w:hAnsi="Baskerville Old Face"/>
          <w:b/>
        </w:rPr>
        <w:t>pm</w:t>
      </w:r>
      <w:r w:rsidR="003157D3">
        <w:rPr>
          <w:rFonts w:ascii="Baskerville Old Face" w:hAnsi="Baskerville Old Face"/>
          <w:b/>
        </w:rPr>
        <w:t xml:space="preserve"> / </w:t>
      </w:r>
      <w:hyperlink r:id="rId10" w:history="1">
        <w:r w:rsidRPr="001121A1">
          <w:rPr>
            <w:rStyle w:val="Hyperlink"/>
            <w:rFonts w:ascii="Baskerville Old Face" w:hAnsi="Baskerville Old Face"/>
            <w:b/>
          </w:rPr>
          <w:t>www.southbankcentre.co.uk</w:t>
        </w:r>
      </w:hyperlink>
    </w:p>
    <w:p w14:paraId="4256A6F8" w14:textId="59C50EFD" w:rsidR="00682031" w:rsidRPr="00795C61" w:rsidRDefault="00E73651" w:rsidP="00795C61">
      <w:pPr>
        <w:pStyle w:val="NoSpacing"/>
        <w:jc w:val="center"/>
        <w:rPr>
          <w:rFonts w:ascii="Baskerville Old Face" w:hAnsi="Baskerville Old Face"/>
        </w:rPr>
      </w:pPr>
      <w:r>
        <w:t>Tap into your</w:t>
      </w:r>
      <w:r w:rsidR="00682031" w:rsidRPr="00682031">
        <w:t xml:space="preserve"> rhythm </w:t>
      </w:r>
      <w:r>
        <w:t xml:space="preserve">at this </w:t>
      </w:r>
      <w:r w:rsidR="00682031" w:rsidRPr="00682031">
        <w:t>workshop exploring the links between jazz music and danc</w:t>
      </w:r>
      <w:r w:rsidR="00682031">
        <w:t xml:space="preserve">e with Tomorrow's Warriors, </w:t>
      </w:r>
      <w:r w:rsidR="00682031" w:rsidRPr="00682031">
        <w:t>resident youth jazz company.</w:t>
      </w:r>
      <w:r w:rsidR="00682031">
        <w:t xml:space="preserve"> </w:t>
      </w:r>
      <w:r w:rsidR="00682031" w:rsidRPr="00682031">
        <w:t>Watch demonstrations from dance experts in an interactive session and explore how jazz and tap dance share the historical and rhythmic roots of jazz music.</w:t>
      </w:r>
      <w:r>
        <w:t xml:space="preserve"> Work</w:t>
      </w:r>
      <w:r w:rsidR="00682031" w:rsidRPr="00682031">
        <w:t xml:space="preserve"> with the </w:t>
      </w:r>
      <w:r w:rsidR="00682031" w:rsidRPr="00795C61">
        <w:rPr>
          <w:rFonts w:ascii="Baskerville Old Face" w:hAnsi="Baskerville Old Face"/>
        </w:rPr>
        <w:t>experts, together you can draw inspiration from the live music and discover your own beats and moves.</w:t>
      </w:r>
    </w:p>
    <w:p w14:paraId="57FF5AB0" w14:textId="51F87EB3" w:rsidR="007C014F" w:rsidRPr="000433B6" w:rsidRDefault="000433B6" w:rsidP="000433B6">
      <w:pPr>
        <w:pStyle w:val="NoSpacing"/>
        <w:jc w:val="center"/>
        <w:rPr>
          <w:rFonts w:ascii="Baskerville Old Face" w:eastAsiaTheme="minorEastAsia" w:hAnsi="Baskerville Old Face" w:cs="Times"/>
          <w:lang w:val="en-US" w:eastAsia="en-US"/>
        </w:rPr>
      </w:pPr>
      <w:r>
        <w:rPr>
          <w:rFonts w:ascii="Baskerville Old Face" w:hAnsi="Baskerville Old Face"/>
          <w:b/>
        </w:rPr>
        <w:t xml:space="preserve">PLUS </w:t>
      </w:r>
      <w:r w:rsidR="00795C61" w:rsidRPr="00795C61">
        <w:rPr>
          <w:rFonts w:ascii="Baskerville Old Face" w:hAnsi="Baskerville Old Face"/>
          <w:b/>
        </w:rPr>
        <w:t>Family Disco Loco</w:t>
      </w:r>
      <w:r w:rsidR="00795C61">
        <w:rPr>
          <w:rFonts w:ascii="Baskerville Old Face" w:hAnsi="Baskerville Old Face"/>
        </w:rPr>
        <w:t xml:space="preserve"> - every day to</w:t>
      </w:r>
      <w:r w:rsidR="00795C61" w:rsidRPr="00795C61">
        <w:rPr>
          <w:rFonts w:ascii="Baskerville Old Face" w:hAnsi="Baskerville Old Face"/>
        </w:rPr>
        <w:t xml:space="preserve"> 26</w:t>
      </w:r>
      <w:r w:rsidR="00795C61" w:rsidRPr="00795C61">
        <w:rPr>
          <w:rFonts w:ascii="Baskerville Old Face" w:hAnsi="Baskerville Old Face"/>
          <w:vertAlign w:val="superscript"/>
        </w:rPr>
        <w:t>th</w:t>
      </w:r>
      <w:r w:rsidR="00795C61">
        <w:rPr>
          <w:rFonts w:ascii="Baskerville Old Face" w:hAnsi="Baskerville Old Face"/>
        </w:rPr>
        <w:t xml:space="preserve"> Aug, 12</w:t>
      </w:r>
      <w:r w:rsidR="00795C61" w:rsidRPr="00795C61">
        <w:rPr>
          <w:rFonts w:ascii="Baskerville Old Face" w:hAnsi="Baskerville Old Face"/>
        </w:rPr>
        <w:t xml:space="preserve"> – 5.</w:t>
      </w:r>
      <w:r w:rsidR="00795C61">
        <w:rPr>
          <w:rFonts w:ascii="Baskerville Old Face" w:hAnsi="Baskerville Old Face"/>
        </w:rPr>
        <w:t xml:space="preserve">00pm: </w:t>
      </w:r>
      <w:r w:rsidR="00795C61" w:rsidRPr="00795C61">
        <w:rPr>
          <w:rFonts w:ascii="Baskerville Old Face" w:eastAsiaTheme="minorEastAsia" w:hAnsi="Baskerville Old Face" w:cs="Baskerville Old Face"/>
          <w:color w:val="262626"/>
          <w:lang w:val="en-US" w:eastAsia="en-US"/>
        </w:rPr>
        <w:t xml:space="preserve">Boogie </w:t>
      </w:r>
      <w:r w:rsidR="00795C61">
        <w:rPr>
          <w:rFonts w:ascii="Baskerville Old Face" w:eastAsiaTheme="minorEastAsia" w:hAnsi="Baskerville Old Face" w:cs="Baskerville Old Face"/>
          <w:color w:val="262626"/>
          <w:lang w:val="en-US" w:eastAsia="en-US"/>
        </w:rPr>
        <w:t xml:space="preserve">outside </w:t>
      </w:r>
      <w:r w:rsidR="00795C61" w:rsidRPr="00795C61">
        <w:rPr>
          <w:rFonts w:ascii="Baskerville Old Face" w:eastAsiaTheme="minorEastAsia" w:hAnsi="Baskerville Old Face" w:cs="Baskerville Old Face"/>
          <w:color w:val="262626"/>
          <w:lang w:val="en-US" w:eastAsia="en-US"/>
        </w:rPr>
        <w:t>to back-to-back tun</w:t>
      </w:r>
      <w:r w:rsidR="00795C61">
        <w:rPr>
          <w:rFonts w:ascii="Baskerville Old Face" w:eastAsiaTheme="minorEastAsia" w:hAnsi="Baskerville Old Face" w:cs="Baskerville Old Face"/>
          <w:color w:val="262626"/>
          <w:lang w:val="en-US" w:eastAsia="en-US"/>
        </w:rPr>
        <w:t xml:space="preserve">es! </w:t>
      </w:r>
    </w:p>
    <w:p w14:paraId="102E87AE" w14:textId="77777777" w:rsidR="007C014F" w:rsidRDefault="007C014F" w:rsidP="007C014F">
      <w:pPr>
        <w:jc w:val="center"/>
        <w:rPr>
          <w:rFonts w:ascii="Tahoma" w:hAnsi="Tahoma" w:cs="Tahoma"/>
          <w:b/>
          <w:sz w:val="18"/>
          <w:szCs w:val="18"/>
        </w:rPr>
      </w:pPr>
    </w:p>
    <w:p w14:paraId="6417DE1F" w14:textId="77777777" w:rsidR="007C014F" w:rsidRDefault="007C014F" w:rsidP="007C014F">
      <w:pPr>
        <w:jc w:val="center"/>
        <w:rPr>
          <w:rFonts w:ascii="Britannic Bold" w:hAnsi="Britannic Bold" w:cs="Tahoma"/>
          <w:sz w:val="28"/>
          <w:szCs w:val="28"/>
        </w:rPr>
      </w:pPr>
      <w:r w:rsidRPr="00084D5E">
        <w:rPr>
          <w:rFonts w:ascii="Britannic Bold" w:hAnsi="Britannic Bold" w:cs="Tahoma"/>
          <w:sz w:val="28"/>
          <w:szCs w:val="28"/>
        </w:rPr>
        <w:t>V&amp;A Museum</w:t>
      </w:r>
      <w:r>
        <w:rPr>
          <w:rFonts w:ascii="Britannic Bold" w:hAnsi="Britannic Bold" w:cs="Tahoma"/>
          <w:sz w:val="28"/>
          <w:szCs w:val="28"/>
        </w:rPr>
        <w:t xml:space="preserve"> of Childhood </w:t>
      </w:r>
    </w:p>
    <w:p w14:paraId="47700DA4" w14:textId="28E5BF32" w:rsidR="007C014F" w:rsidRPr="007C014F" w:rsidRDefault="007C014F" w:rsidP="007C014F">
      <w:pPr>
        <w:pStyle w:val="NoSpacing"/>
        <w:jc w:val="center"/>
        <w:rPr>
          <w:rFonts w:ascii="Baskerville Old Face" w:hAnsi="Baskerville Old Face"/>
          <w:sz w:val="20"/>
          <w:szCs w:val="20"/>
          <w:lang w:eastAsia="en-US"/>
        </w:rPr>
      </w:pPr>
      <w:r w:rsidRPr="007C014F">
        <w:rPr>
          <w:rFonts w:ascii="Baskerville Old Face" w:eastAsiaTheme="minorEastAsia" w:hAnsi="Baskerville Old Face"/>
          <w:lang w:eastAsia="en-US"/>
        </w:rPr>
        <w:t>Cambridge Heath Road London E2 9PA</w:t>
      </w:r>
      <w:r>
        <w:rPr>
          <w:rFonts w:ascii="Baskerville Old Face" w:eastAsiaTheme="minorEastAsia" w:hAnsi="Baskerville Old Face"/>
          <w:lang w:eastAsia="en-US"/>
        </w:rPr>
        <w:t xml:space="preserve"> </w:t>
      </w:r>
      <w:r w:rsidRPr="007C014F">
        <w:rPr>
          <w:rFonts w:ascii="Baskerville Old Face" w:eastAsiaTheme="minorEastAsia" w:hAnsi="Baskerville Old Face"/>
          <w:color w:val="FF0000"/>
          <w:lang w:eastAsia="en-US"/>
        </w:rPr>
        <w:t>FREE</w:t>
      </w:r>
      <w:r>
        <w:rPr>
          <w:rFonts w:ascii="Baskerville Old Face" w:eastAsiaTheme="minorEastAsia" w:hAnsi="Baskerville Old Face"/>
          <w:color w:val="FF0000"/>
          <w:lang w:eastAsia="en-US"/>
        </w:rPr>
        <w:t xml:space="preserve"> </w:t>
      </w:r>
      <w:r w:rsidRPr="00084D5E">
        <w:rPr>
          <w:rFonts w:ascii="Baskerville Old Face" w:hAnsi="Baskerville Old Face" w:cs="Tahoma"/>
        </w:rPr>
        <w:t>(All Ages)</w:t>
      </w:r>
      <w:r>
        <w:rPr>
          <w:rFonts w:ascii="Baskerville Old Face" w:hAnsi="Baskerville Old Face" w:cs="Tahoma"/>
        </w:rPr>
        <w:t xml:space="preserve"> nearest tube: Bethnal Green / www.vam.ac.uk</w:t>
      </w:r>
    </w:p>
    <w:p w14:paraId="02B14925" w14:textId="57B3FA43" w:rsidR="007C014F" w:rsidRDefault="007C014F" w:rsidP="007C014F">
      <w:pPr>
        <w:pStyle w:val="NoSpacing"/>
        <w:jc w:val="center"/>
        <w:rPr>
          <w:rFonts w:ascii="Baskerville Old Face" w:hAnsi="Baskerville Old Face" w:cs="Tahoma"/>
        </w:rPr>
      </w:pPr>
      <w:r w:rsidRPr="00041BFA">
        <w:rPr>
          <w:rFonts w:ascii="Baskerville Old Face" w:hAnsi="Baskerville Old Face"/>
          <w:b/>
          <w:lang w:eastAsia="en-US"/>
        </w:rPr>
        <w:t>Sat 20</w:t>
      </w:r>
      <w:r w:rsidRPr="00041BFA">
        <w:rPr>
          <w:rFonts w:ascii="Baskerville Old Face" w:hAnsi="Baskerville Old Face"/>
          <w:b/>
          <w:vertAlign w:val="superscript"/>
          <w:lang w:eastAsia="en-US"/>
        </w:rPr>
        <w:t>th</w:t>
      </w:r>
      <w:r w:rsidRPr="00041BFA">
        <w:rPr>
          <w:rFonts w:ascii="Baskerville Old Face" w:hAnsi="Baskerville Old Face"/>
          <w:b/>
          <w:lang w:eastAsia="en-US"/>
        </w:rPr>
        <w:t xml:space="preserve"> &amp; Sun 21</w:t>
      </w:r>
      <w:r w:rsidRPr="00041BFA">
        <w:rPr>
          <w:rFonts w:ascii="Baskerville Old Face" w:hAnsi="Baskerville Old Face"/>
          <w:b/>
          <w:vertAlign w:val="superscript"/>
          <w:lang w:eastAsia="en-US"/>
        </w:rPr>
        <w:t>st</w:t>
      </w:r>
      <w:r w:rsidRPr="00041BFA">
        <w:rPr>
          <w:rFonts w:ascii="Baskerville Old Face" w:hAnsi="Baskerville Old Face"/>
          <w:b/>
          <w:lang w:eastAsia="en-US"/>
        </w:rPr>
        <w:t xml:space="preserve"> July:</w:t>
      </w:r>
      <w:r>
        <w:rPr>
          <w:rFonts w:ascii="Baskerville Old Face" w:hAnsi="Baskerville Old Face"/>
          <w:lang w:eastAsia="en-US"/>
        </w:rPr>
        <w:t xml:space="preserve"> </w:t>
      </w:r>
      <w:r w:rsidRPr="007C014F">
        <w:rPr>
          <w:rFonts w:ascii="Baskerville Old Face" w:hAnsi="Baskerville Old Face"/>
          <w:b/>
          <w:lang w:eastAsia="en-US"/>
        </w:rPr>
        <w:t>Festival of Play, 11am</w:t>
      </w:r>
      <w:r>
        <w:rPr>
          <w:rFonts w:ascii="Baskerville Old Face" w:hAnsi="Baskerville Old Face"/>
          <w:lang w:eastAsia="en-US"/>
        </w:rPr>
        <w:t xml:space="preserve">– 4.30pm </w:t>
      </w:r>
      <w:r w:rsidRPr="00084D5E">
        <w:rPr>
          <w:rFonts w:ascii="Baskerville Old Face" w:hAnsi="Baskerville Old Face" w:cs="Tahoma"/>
          <w:color w:val="FF0000"/>
        </w:rPr>
        <w:t>FREE</w:t>
      </w:r>
      <w:r w:rsidRPr="00084D5E">
        <w:rPr>
          <w:rFonts w:ascii="Baskerville Old Face" w:hAnsi="Baskerville Old Face" w:cs="Tahoma"/>
        </w:rPr>
        <w:t xml:space="preserve"> </w:t>
      </w:r>
      <w:r>
        <w:rPr>
          <w:rFonts w:ascii="Baskerville Old Face" w:hAnsi="Baskerville Old Face" w:cs="Tahoma"/>
        </w:rPr>
        <w:t xml:space="preserve">drop in </w:t>
      </w:r>
    </w:p>
    <w:p w14:paraId="664FC9E9" w14:textId="77777777" w:rsidR="007C014F" w:rsidRDefault="007C014F" w:rsidP="007C014F">
      <w:pPr>
        <w:pStyle w:val="NoSpacing"/>
        <w:jc w:val="center"/>
        <w:rPr>
          <w:rFonts w:ascii="Baskerville Old Face" w:hAnsi="Baskerville Old Face"/>
          <w:lang w:eastAsia="en-US"/>
        </w:rPr>
      </w:pPr>
      <w:r w:rsidRPr="00314008">
        <w:rPr>
          <w:rFonts w:ascii="Baskerville Old Face" w:hAnsi="Baskerville Old Face"/>
          <w:lang w:eastAsia="en-US"/>
        </w:rPr>
        <w:t>Play is for everyone. Help us celebrate all things play over this two-day festival filled with workshops, games, and activities designed for all ages.</w:t>
      </w:r>
      <w:r>
        <w:rPr>
          <w:rFonts w:ascii="Baskerville Old Face" w:hAnsi="Baskerville Old Face"/>
          <w:lang w:eastAsia="en-US"/>
        </w:rPr>
        <w:t xml:space="preserve"> </w:t>
      </w:r>
    </w:p>
    <w:p w14:paraId="7A46FB95" w14:textId="2963999C" w:rsidR="007C014F" w:rsidRPr="00646D0C" w:rsidRDefault="007C014F" w:rsidP="00646D0C">
      <w:pPr>
        <w:jc w:val="center"/>
        <w:rPr>
          <w:rFonts w:ascii="Baskerville Old Face" w:hAnsi="Baskerville Old Face"/>
          <w:sz w:val="20"/>
          <w:szCs w:val="20"/>
          <w:lang w:eastAsia="en-US"/>
        </w:rPr>
      </w:pPr>
      <w:r w:rsidRPr="00BF1164">
        <w:rPr>
          <w:rFonts w:ascii="Baskerville Old Face" w:hAnsi="Baskerville Old Face"/>
          <w:lang w:eastAsia="en-US"/>
        </w:rPr>
        <w:t>The V&amp;A Museum of Childhood has lots of free fun things to do for all ages, from exhibitions and displays to activities</w:t>
      </w:r>
      <w:r>
        <w:rPr>
          <w:rFonts w:ascii="Baskerville Old Face" w:hAnsi="Baskerville Old Face"/>
          <w:lang w:eastAsia="en-US"/>
        </w:rPr>
        <w:t xml:space="preserve"> for children throughout the summer holidays</w:t>
      </w:r>
    </w:p>
    <w:p w14:paraId="2B6E5B52" w14:textId="77777777" w:rsidR="00017D66" w:rsidRDefault="00017D66" w:rsidP="00E73651">
      <w:pPr>
        <w:pStyle w:val="NoSpacing"/>
        <w:rPr>
          <w:rFonts w:ascii="Baskerville Old Face" w:hAnsi="Baskerville Old Face"/>
          <w:b/>
        </w:rPr>
      </w:pPr>
    </w:p>
    <w:p w14:paraId="239E1B12" w14:textId="2387C8E5" w:rsidR="00017D66" w:rsidRPr="00546DE5" w:rsidRDefault="00017D66" w:rsidP="00017D66">
      <w:pPr>
        <w:jc w:val="center"/>
        <w:rPr>
          <w:rFonts w:ascii="Britannic Bold" w:hAnsi="Britannic Bold" w:cs="Tahoma"/>
          <w:sz w:val="28"/>
          <w:szCs w:val="28"/>
        </w:rPr>
      </w:pPr>
      <w:proofErr w:type="spellStart"/>
      <w:r w:rsidRPr="00546DE5">
        <w:rPr>
          <w:rFonts w:ascii="Britannic Bold" w:hAnsi="Britannic Bold" w:cs="Tahoma"/>
          <w:sz w:val="28"/>
          <w:szCs w:val="28"/>
        </w:rPr>
        <w:t>Geffrye</w:t>
      </w:r>
      <w:proofErr w:type="spellEnd"/>
      <w:r w:rsidRPr="00546DE5">
        <w:rPr>
          <w:rFonts w:ascii="Britannic Bold" w:hAnsi="Britannic Bold" w:cs="Tahoma"/>
          <w:sz w:val="28"/>
          <w:szCs w:val="28"/>
        </w:rPr>
        <w:t xml:space="preserve"> Museum: Acts of Kindness</w:t>
      </w:r>
      <w:r w:rsidR="00B215E7">
        <w:rPr>
          <w:rFonts w:ascii="Britannic Bold" w:hAnsi="Britannic Bold" w:cs="Tahoma"/>
          <w:sz w:val="28"/>
          <w:szCs w:val="28"/>
        </w:rPr>
        <w:t xml:space="preserve"> – summer holiday activities </w:t>
      </w:r>
    </w:p>
    <w:p w14:paraId="12AA2049" w14:textId="16955F0B" w:rsidR="00017D66" w:rsidRPr="00360FF0" w:rsidRDefault="00017D66" w:rsidP="00360FF0">
      <w:pPr>
        <w:jc w:val="center"/>
        <w:rPr>
          <w:rFonts w:ascii="Baskerville Old Face" w:hAnsi="Baskerville Old Face" w:cs="Tahoma"/>
        </w:rPr>
      </w:pPr>
      <w:r w:rsidRPr="00360FF0">
        <w:rPr>
          <w:rFonts w:ascii="Baskerville Old Face" w:hAnsi="Baskerville Old Face" w:cs="Tahoma"/>
        </w:rPr>
        <w:t xml:space="preserve">Kingsland Road, E2 8EA / </w:t>
      </w:r>
      <w:hyperlink r:id="rId11" w:history="1">
        <w:r w:rsidRPr="00360FF0">
          <w:rPr>
            <w:rFonts w:ascii="Baskerville Old Face" w:hAnsi="Baskerville Old Face" w:cs="Tahoma"/>
            <w:color w:val="333333"/>
          </w:rPr>
          <w:t>www.geffrye-museum.org.uk</w:t>
        </w:r>
      </w:hyperlink>
      <w:r w:rsidRPr="00360FF0">
        <w:rPr>
          <w:rFonts w:ascii="Baskerville Old Face" w:hAnsi="Baskerville Old Face" w:cs="Tahoma"/>
        </w:rPr>
        <w:t xml:space="preserve"> / 020 7739 9893</w:t>
      </w:r>
      <w:r w:rsidR="00360FF0" w:rsidRPr="00360FF0">
        <w:rPr>
          <w:rFonts w:ascii="Baskerville Old Face" w:hAnsi="Baskerville Old Face" w:cs="Tahoma"/>
        </w:rPr>
        <w:t xml:space="preserve"> </w:t>
      </w:r>
      <w:r w:rsidR="00360FF0" w:rsidRPr="00360FF0">
        <w:rPr>
          <w:rFonts w:ascii="Baskerville Old Face" w:hAnsi="Baskerville Old Face" w:cs="Tahoma"/>
          <w:color w:val="FF0000"/>
        </w:rPr>
        <w:t xml:space="preserve">FREE </w:t>
      </w:r>
      <w:r w:rsidR="00360FF0" w:rsidRPr="00360FF0">
        <w:rPr>
          <w:rFonts w:ascii="Baskerville Old Face" w:hAnsi="Baskerville Old Face" w:cs="Tahoma"/>
        </w:rPr>
        <w:t>(All ages)</w:t>
      </w:r>
    </w:p>
    <w:p w14:paraId="23A559F4" w14:textId="7B6BDB0B" w:rsidR="00017D66" w:rsidRDefault="00017D66" w:rsidP="00360FF0">
      <w:pPr>
        <w:jc w:val="center"/>
        <w:rPr>
          <w:rFonts w:ascii="Baskerville Old Face" w:hAnsi="Baskerville Old Face" w:cs="Tahoma"/>
        </w:rPr>
      </w:pPr>
      <w:r w:rsidRPr="00360FF0">
        <w:rPr>
          <w:rFonts w:ascii="Baskerville Old Face" w:hAnsi="Baskerville Old Face" w:cs="Tahoma"/>
        </w:rPr>
        <w:t xml:space="preserve">Nearest Tube: </w:t>
      </w:r>
      <w:r w:rsidR="00360FF0" w:rsidRPr="00360FF0">
        <w:rPr>
          <w:rFonts w:ascii="Baskerville Old Face" w:hAnsi="Baskerville Old Face" w:cs="Tahoma"/>
        </w:rPr>
        <w:t xml:space="preserve">Bethnal Green / </w:t>
      </w:r>
      <w:r w:rsidRPr="00360FF0">
        <w:rPr>
          <w:rFonts w:ascii="Baskerville Old Face" w:hAnsi="Baskerville Old Face" w:cs="Tahoma"/>
        </w:rPr>
        <w:t>Liverpool Street / Old Street</w:t>
      </w:r>
    </w:p>
    <w:p w14:paraId="614CA66D" w14:textId="153A5182" w:rsidR="00EA3250" w:rsidRPr="00955928" w:rsidRDefault="00EA3250" w:rsidP="00360FF0">
      <w:pPr>
        <w:jc w:val="center"/>
        <w:rPr>
          <w:rFonts w:ascii="Baskerville Old Face" w:hAnsi="Baskerville Old Face" w:cs="Tahoma"/>
          <w:b/>
        </w:rPr>
      </w:pPr>
      <w:r w:rsidRPr="00955928">
        <w:rPr>
          <w:rFonts w:ascii="Baskerville Old Face" w:hAnsi="Baskerville Old Face" w:cs="Tahoma"/>
          <w:b/>
        </w:rPr>
        <w:t>Thursdays 15, 22 &amp; 29</w:t>
      </w:r>
      <w:r w:rsidRPr="00955928">
        <w:rPr>
          <w:rFonts w:ascii="Baskerville Old Face" w:hAnsi="Baskerville Old Face" w:cs="Tahoma"/>
          <w:b/>
          <w:vertAlign w:val="superscript"/>
        </w:rPr>
        <w:t>th</w:t>
      </w:r>
      <w:r w:rsidRPr="00955928">
        <w:rPr>
          <w:rFonts w:ascii="Baskerville Old Face" w:hAnsi="Baskerville Old Face" w:cs="Tahoma"/>
          <w:b/>
        </w:rPr>
        <w:t xml:space="preserve"> </w:t>
      </w:r>
      <w:proofErr w:type="gramStart"/>
      <w:r w:rsidRPr="00955928">
        <w:rPr>
          <w:rFonts w:ascii="Baskerville Old Face" w:hAnsi="Baskerville Old Face" w:cs="Tahoma"/>
          <w:b/>
        </w:rPr>
        <w:t>August  and</w:t>
      </w:r>
      <w:proofErr w:type="gramEnd"/>
      <w:r w:rsidRPr="00955928">
        <w:rPr>
          <w:rFonts w:ascii="Baskerville Old Face" w:hAnsi="Baskerville Old Face" w:cs="Tahoma"/>
          <w:b/>
        </w:rPr>
        <w:t xml:space="preserve"> Fridays 16,23, &amp; 30</w:t>
      </w:r>
      <w:r w:rsidRPr="00955928">
        <w:rPr>
          <w:rFonts w:ascii="Baskerville Old Face" w:hAnsi="Baskerville Old Face" w:cs="Tahoma"/>
          <w:b/>
          <w:vertAlign w:val="superscript"/>
        </w:rPr>
        <w:t>th</w:t>
      </w:r>
      <w:r w:rsidRPr="00955928">
        <w:rPr>
          <w:rFonts w:ascii="Baskerville Old Face" w:hAnsi="Baskerville Old Face" w:cs="Tahoma"/>
          <w:b/>
        </w:rPr>
        <w:t xml:space="preserve"> August</w:t>
      </w:r>
      <w:r w:rsidR="00955928">
        <w:rPr>
          <w:rFonts w:ascii="Baskerville Old Face" w:hAnsi="Baskerville Old Face" w:cs="Tahoma"/>
          <w:b/>
        </w:rPr>
        <w:t xml:space="preserve"> – check website for times</w:t>
      </w:r>
    </w:p>
    <w:p w14:paraId="73900515" w14:textId="771FE4C5" w:rsidR="009A5D10" w:rsidRPr="009A5D10" w:rsidRDefault="00360FF0" w:rsidP="009A5D10">
      <w:pPr>
        <w:jc w:val="center"/>
        <w:rPr>
          <w:rFonts w:ascii="Baskerville Old Face" w:hAnsi="Baskerville Old Face"/>
          <w:lang w:eastAsia="en-US"/>
        </w:rPr>
      </w:pPr>
      <w:r w:rsidRPr="00360FF0">
        <w:rPr>
          <w:rFonts w:ascii="Baskerville Old Face" w:hAnsi="Baskerville Old Face"/>
          <w:lang w:eastAsia="en-US"/>
        </w:rPr>
        <w:t xml:space="preserve">At the </w:t>
      </w:r>
      <w:proofErr w:type="spellStart"/>
      <w:r w:rsidRPr="00360FF0">
        <w:rPr>
          <w:rFonts w:ascii="Baskerville Old Face" w:hAnsi="Baskerville Old Face"/>
          <w:lang w:eastAsia="en-US"/>
        </w:rPr>
        <w:t>Geffrye</w:t>
      </w:r>
      <w:proofErr w:type="spellEnd"/>
      <w:r w:rsidRPr="00360FF0">
        <w:rPr>
          <w:rFonts w:ascii="Baskerville Old Face" w:hAnsi="Baskerville Old Face"/>
          <w:lang w:eastAsia="en-US"/>
        </w:rPr>
        <w:t xml:space="preserve"> Museum of the Home, it really is cool to be kind. Discover fun, creative ways to spread a little love at home with your family, in the garden with nature and in the community with our friends and neighbours. </w:t>
      </w:r>
      <w:r w:rsidR="009A5D10" w:rsidRPr="009A5D10">
        <w:rPr>
          <w:rFonts w:ascii="Baskerville Old Face" w:hAnsi="Baskerville Old Face"/>
          <w:lang w:eastAsia="en-US"/>
        </w:rPr>
        <w:t>Holiday activities are for children aged 2-12 and are free for individuals and their families. Places for booked workshops are allocated at the museum on a first-come, first-served basis 30 minutes prior to the beginning of each activity. All children under 11 must be accompanied by an adult at all times. All activities are accessible for families with additional needs</w:t>
      </w:r>
    </w:p>
    <w:p w14:paraId="1BF8BAFA" w14:textId="7B59AFE4" w:rsidR="00360FF0" w:rsidRPr="00360FF0" w:rsidRDefault="00360FF0" w:rsidP="009A5D10">
      <w:pPr>
        <w:jc w:val="center"/>
        <w:rPr>
          <w:rFonts w:ascii="Baskerville Old Face" w:hAnsi="Baskerville Old Face"/>
          <w:lang w:eastAsia="en-US"/>
        </w:rPr>
      </w:pPr>
    </w:p>
    <w:p w14:paraId="4D6EB6B8" w14:textId="3DAC48A8" w:rsidR="00FC19A0" w:rsidRPr="0093527E" w:rsidRDefault="00FC19A0" w:rsidP="00FC19A0">
      <w:pPr>
        <w:jc w:val="center"/>
        <w:rPr>
          <w:rFonts w:ascii="Britannic Bold" w:hAnsi="Britannic Bold"/>
          <w:sz w:val="28"/>
          <w:szCs w:val="28"/>
        </w:rPr>
      </w:pPr>
      <w:r w:rsidRPr="0093527E">
        <w:rPr>
          <w:rFonts w:ascii="Britannic Bold" w:hAnsi="Britannic Bold"/>
          <w:sz w:val="28"/>
          <w:szCs w:val="28"/>
        </w:rPr>
        <w:t>Museum of London –</w:t>
      </w:r>
      <w:r w:rsidR="008200C5">
        <w:rPr>
          <w:rFonts w:ascii="Britannic Bold" w:hAnsi="Britannic Bold"/>
          <w:sz w:val="28"/>
          <w:szCs w:val="28"/>
        </w:rPr>
        <w:t xml:space="preserve"> </w:t>
      </w:r>
      <w:r w:rsidR="00F64D32">
        <w:rPr>
          <w:rFonts w:ascii="Britannic Bold" w:hAnsi="Britannic Bold"/>
          <w:sz w:val="28"/>
          <w:szCs w:val="28"/>
        </w:rPr>
        <w:t xml:space="preserve">Westminster abbey </w:t>
      </w:r>
      <w:r w:rsidR="003B20F2">
        <w:rPr>
          <w:rFonts w:ascii="Britannic Bold" w:hAnsi="Britannic Bold"/>
          <w:sz w:val="28"/>
          <w:szCs w:val="28"/>
        </w:rPr>
        <w:t>Family Fun</w:t>
      </w:r>
    </w:p>
    <w:p w14:paraId="280E52E1" w14:textId="53336436" w:rsidR="009C4061" w:rsidRPr="009F2C3D" w:rsidRDefault="009C4061" w:rsidP="009C4061">
      <w:pPr>
        <w:jc w:val="center"/>
        <w:rPr>
          <w:rFonts w:ascii="Baskerville Old Face" w:hAnsi="Baskerville Old Face"/>
        </w:rPr>
      </w:pPr>
      <w:r w:rsidRPr="009F2C3D">
        <w:rPr>
          <w:rFonts w:ascii="Baskerville Old Face" w:hAnsi="Baskerville Old Face"/>
        </w:rPr>
        <w:t xml:space="preserve">150 London Wall, EC2Y 5HN / 020 7001 9844 / </w:t>
      </w:r>
      <w:hyperlink r:id="rId12" w:history="1">
        <w:r w:rsidRPr="009F2C3D">
          <w:rPr>
            <w:rFonts w:ascii="Baskerville Old Face" w:hAnsi="Baskerville Old Face"/>
          </w:rPr>
          <w:t>www.museumoflondon.org.uk</w:t>
        </w:r>
      </w:hyperlink>
      <w:r>
        <w:rPr>
          <w:rFonts w:ascii="Baskerville Old Face" w:hAnsi="Baskerville Old Face"/>
        </w:rPr>
        <w:t xml:space="preserve"> </w:t>
      </w:r>
      <w:r w:rsidRPr="009F2C3D">
        <w:rPr>
          <w:rFonts w:ascii="Baskerville Old Face" w:hAnsi="Baskerville Old Face"/>
          <w:color w:val="FF0000"/>
        </w:rPr>
        <w:t xml:space="preserve">FREE </w:t>
      </w:r>
      <w:r w:rsidRPr="009F2C3D">
        <w:rPr>
          <w:rFonts w:ascii="Baskerville Old Face" w:hAnsi="Baskerville Old Face"/>
        </w:rPr>
        <w:t xml:space="preserve">Drop in  </w:t>
      </w:r>
      <w:r>
        <w:rPr>
          <w:rFonts w:ascii="Baskerville Old Face" w:hAnsi="Baskerville Old Face"/>
        </w:rPr>
        <w:t>(age 5+)</w:t>
      </w:r>
    </w:p>
    <w:p w14:paraId="488E404E" w14:textId="77777777" w:rsidR="009C4061" w:rsidRDefault="009C4061" w:rsidP="009C4061">
      <w:pPr>
        <w:jc w:val="center"/>
        <w:rPr>
          <w:rFonts w:ascii="Baskerville Old Face" w:hAnsi="Baskerville Old Face"/>
        </w:rPr>
      </w:pPr>
      <w:r w:rsidRPr="009F2C3D">
        <w:rPr>
          <w:rFonts w:ascii="Baskerville Old Face" w:hAnsi="Baskerville Old Face"/>
        </w:rPr>
        <w:t>Nearest tube: Barbican/St Pauls/Moorgate</w:t>
      </w:r>
    </w:p>
    <w:p w14:paraId="34E879D5" w14:textId="4E84C3D9" w:rsidR="003E0A21" w:rsidRDefault="0017782D" w:rsidP="00FC19A0">
      <w:pPr>
        <w:jc w:val="center"/>
        <w:rPr>
          <w:rFonts w:ascii="Baskerville Old Face" w:hAnsi="Baskerville Old Face"/>
        </w:rPr>
      </w:pPr>
      <w:r>
        <w:rPr>
          <w:rFonts w:ascii="Baskerville Old Face" w:hAnsi="Baskerville Old Face"/>
          <w:b/>
        </w:rPr>
        <w:t>Seek the B</w:t>
      </w:r>
      <w:r w:rsidR="003E0A21" w:rsidRPr="0017782D">
        <w:rPr>
          <w:rFonts w:ascii="Baskerville Old Face" w:hAnsi="Baskerville Old Face"/>
          <w:b/>
        </w:rPr>
        <w:t>easts: Family summer trail:</w:t>
      </w:r>
      <w:r w:rsidR="003E0A21">
        <w:rPr>
          <w:rFonts w:ascii="Baskerville Old Face" w:hAnsi="Baskerville Old Face"/>
        </w:rPr>
        <w:t xml:space="preserve"> 27</w:t>
      </w:r>
      <w:r w:rsidR="003E0A21" w:rsidRPr="003E0A21">
        <w:rPr>
          <w:rFonts w:ascii="Baskerville Old Face" w:hAnsi="Baskerville Old Face"/>
          <w:vertAlign w:val="superscript"/>
        </w:rPr>
        <w:t>th</w:t>
      </w:r>
      <w:r w:rsidR="003E0A21">
        <w:rPr>
          <w:rFonts w:ascii="Baskerville Old Face" w:hAnsi="Baskerville Old Face"/>
        </w:rPr>
        <w:t xml:space="preserve"> July – 1</w:t>
      </w:r>
      <w:r w:rsidR="003E0A21" w:rsidRPr="003E0A21">
        <w:rPr>
          <w:rFonts w:ascii="Baskerville Old Face" w:hAnsi="Baskerville Old Face"/>
          <w:vertAlign w:val="superscript"/>
        </w:rPr>
        <w:t>st</w:t>
      </w:r>
      <w:r>
        <w:rPr>
          <w:rFonts w:ascii="Baskerville Old Face" w:hAnsi="Baskerville Old Face"/>
        </w:rPr>
        <w:t xml:space="preserve"> Sept, from 10am – 6pm</w:t>
      </w:r>
    </w:p>
    <w:p w14:paraId="3416D61C" w14:textId="626E3FE5" w:rsidR="0017782D" w:rsidRPr="0017782D" w:rsidRDefault="0017782D" w:rsidP="0017782D">
      <w:pPr>
        <w:pStyle w:val="NoSpacing"/>
        <w:jc w:val="center"/>
        <w:rPr>
          <w:rFonts w:ascii="Baskerville Old Face" w:hAnsi="Baskerville Old Face"/>
          <w:lang w:eastAsia="en-US"/>
        </w:rPr>
      </w:pPr>
      <w:r w:rsidRPr="0017782D">
        <w:rPr>
          <w:rFonts w:ascii="Baskerville Old Face" w:hAnsi="Baskerville Old Face"/>
          <w:lang w:eastAsia="en-US"/>
        </w:rPr>
        <w:t>Some of the animals in our Beasts of London experience got restless and started to roam the galleries one night….</w:t>
      </w:r>
      <w:r>
        <w:rPr>
          <w:rFonts w:ascii="Baskerville Old Face" w:eastAsiaTheme="minorEastAsia" w:hAnsi="Baskerville Old Face"/>
          <w:spacing w:val="-3"/>
          <w:lang w:eastAsia="en-US"/>
        </w:rPr>
        <w:t>w</w:t>
      </w:r>
      <w:r w:rsidRPr="0017782D">
        <w:rPr>
          <w:rFonts w:ascii="Baskerville Old Face" w:eastAsiaTheme="minorEastAsia" w:hAnsi="Baskerville Old Face"/>
          <w:spacing w:val="-3"/>
          <w:lang w:eastAsia="en-US"/>
        </w:rPr>
        <w:t>e need your help finding the hidden beasts. See if you kind find all five boxes in the galleries</w:t>
      </w:r>
      <w:r>
        <w:rPr>
          <w:rFonts w:ascii="Baskerville Old Face" w:eastAsiaTheme="minorEastAsia" w:hAnsi="Baskerville Old Face"/>
          <w:spacing w:val="-3"/>
          <w:lang w:eastAsia="en-US"/>
        </w:rPr>
        <w:t xml:space="preserve">, </w:t>
      </w:r>
      <w:r w:rsidRPr="0017782D">
        <w:rPr>
          <w:rFonts w:ascii="Baskerville Old Face" w:eastAsiaTheme="minorEastAsia" w:hAnsi="Baskerville Old Face"/>
          <w:spacing w:val="-3"/>
          <w:lang w:eastAsia="en-US"/>
        </w:rPr>
        <w:t>answer a question on them that will give the code which will reveal a spell and release them back in the wild.</w:t>
      </w:r>
    </w:p>
    <w:p w14:paraId="3B67C9AE" w14:textId="571E20DB" w:rsidR="0017782D" w:rsidRDefault="0017782D" w:rsidP="003D2126">
      <w:pPr>
        <w:pStyle w:val="NoSpacing"/>
        <w:jc w:val="center"/>
        <w:rPr>
          <w:rFonts w:ascii="Baskerville Old Face" w:eastAsiaTheme="minorEastAsia" w:hAnsi="Baskerville Old Face"/>
          <w:spacing w:val="-3"/>
          <w:lang w:eastAsia="en-US"/>
        </w:rPr>
      </w:pPr>
      <w:r w:rsidRPr="0017782D">
        <w:rPr>
          <w:rFonts w:ascii="Baskerville Old Face" w:eastAsiaTheme="minorEastAsia" w:hAnsi="Baskerville Old Face"/>
          <w:spacing w:val="-3"/>
          <w:lang w:eastAsia="en-US"/>
        </w:rPr>
        <w:t>This activity can be completed at any time – just ask at front desk for your activity sheet and get searching.</w:t>
      </w:r>
    </w:p>
    <w:p w14:paraId="386B63B9" w14:textId="4E731054" w:rsidR="00EA6D1B" w:rsidRDefault="00702C9C" w:rsidP="00EA6D1B">
      <w:pPr>
        <w:jc w:val="center"/>
        <w:rPr>
          <w:rFonts w:ascii="Baskerville Old Face" w:hAnsi="Baskerville Old Face"/>
          <w:lang w:eastAsia="en-US"/>
        </w:rPr>
      </w:pPr>
      <w:proofErr w:type="spellStart"/>
      <w:r w:rsidRPr="00E539B6">
        <w:rPr>
          <w:rFonts w:ascii="Baskerville Old Face" w:hAnsi="Baskerville Old Face"/>
          <w:b/>
          <w:lang w:eastAsia="en-US"/>
        </w:rPr>
        <w:t>Storywalk</w:t>
      </w:r>
      <w:proofErr w:type="spellEnd"/>
      <w:r w:rsidRPr="00E539B6">
        <w:rPr>
          <w:rFonts w:ascii="Baskerville Old Face" w:hAnsi="Baskerville Old Face"/>
          <w:b/>
          <w:lang w:eastAsia="en-US"/>
        </w:rPr>
        <w:t xml:space="preserve"> - Dragons &amp; spotted Beasts: 26</w:t>
      </w:r>
      <w:r w:rsidRPr="00E539B6">
        <w:rPr>
          <w:rFonts w:ascii="Baskerville Old Face" w:hAnsi="Baskerville Old Face"/>
          <w:b/>
          <w:vertAlign w:val="superscript"/>
          <w:lang w:eastAsia="en-US"/>
        </w:rPr>
        <w:t>th</w:t>
      </w:r>
      <w:r w:rsidRPr="00E539B6">
        <w:rPr>
          <w:rFonts w:ascii="Baskerville Old Face" w:hAnsi="Baskerville Old Face"/>
          <w:b/>
          <w:lang w:eastAsia="en-US"/>
        </w:rPr>
        <w:t xml:space="preserve"> July &amp; 14</w:t>
      </w:r>
      <w:r w:rsidRPr="00E539B6">
        <w:rPr>
          <w:rFonts w:ascii="Baskerville Old Face" w:hAnsi="Baskerville Old Face"/>
          <w:b/>
          <w:vertAlign w:val="superscript"/>
          <w:lang w:eastAsia="en-US"/>
        </w:rPr>
        <w:t>th</w:t>
      </w:r>
      <w:r w:rsidRPr="00E539B6">
        <w:rPr>
          <w:rFonts w:ascii="Baskerville Old Face" w:hAnsi="Baskerville Old Face"/>
          <w:b/>
          <w:lang w:eastAsia="en-US"/>
        </w:rPr>
        <w:t xml:space="preserve"> August</w:t>
      </w:r>
      <w:r>
        <w:rPr>
          <w:rFonts w:ascii="Baskerville Old Face" w:hAnsi="Baskerville Old Face"/>
          <w:lang w:eastAsia="en-US"/>
        </w:rPr>
        <w:t xml:space="preserve">, 12pm &amp; 2pm (approx. 40 </w:t>
      </w:r>
      <w:proofErr w:type="spellStart"/>
      <w:r>
        <w:rPr>
          <w:rFonts w:ascii="Baskerville Old Face" w:hAnsi="Baskerville Old Face"/>
          <w:lang w:eastAsia="en-US"/>
        </w:rPr>
        <w:t>mins</w:t>
      </w:r>
      <w:proofErr w:type="spellEnd"/>
      <w:r>
        <w:rPr>
          <w:rFonts w:ascii="Baskerville Old Face" w:hAnsi="Baskerville Old Face"/>
          <w:lang w:eastAsia="en-US"/>
        </w:rPr>
        <w:t>)</w:t>
      </w:r>
    </w:p>
    <w:p w14:paraId="67505F52" w14:textId="77777777" w:rsidR="00E539B6" w:rsidRPr="00E539B6" w:rsidRDefault="00E539B6" w:rsidP="00E539B6">
      <w:pPr>
        <w:jc w:val="center"/>
        <w:rPr>
          <w:rFonts w:ascii="Baskerville Old Face" w:hAnsi="Baskerville Old Face"/>
          <w:lang w:eastAsia="en-US"/>
        </w:rPr>
      </w:pPr>
      <w:r w:rsidRPr="00E539B6">
        <w:rPr>
          <w:rFonts w:ascii="Baskerville Old Face" w:hAnsi="Baskerville Old Face"/>
          <w:color w:val="2B3341"/>
          <w:spacing w:val="-3"/>
          <w:shd w:val="clear" w:color="auto" w:fill="FFFFFF"/>
          <w:lang w:eastAsia="en-US"/>
        </w:rPr>
        <w:t xml:space="preserve">Join our storyteller on short walk to Salters’ Hall, and discover the hidden dragons on the </w:t>
      </w:r>
      <w:proofErr w:type="spellStart"/>
      <w:r w:rsidRPr="00E539B6">
        <w:rPr>
          <w:rFonts w:ascii="Baskerville Old Face" w:hAnsi="Baskerville Old Face"/>
          <w:color w:val="2B3341"/>
          <w:spacing w:val="-3"/>
          <w:shd w:val="clear" w:color="auto" w:fill="FFFFFF"/>
          <w:lang w:eastAsia="en-US"/>
        </w:rPr>
        <w:t>highwalk</w:t>
      </w:r>
      <w:proofErr w:type="spellEnd"/>
      <w:r w:rsidRPr="00E539B6">
        <w:rPr>
          <w:rFonts w:ascii="Baskerville Old Face" w:hAnsi="Baskerville Old Face"/>
          <w:color w:val="2B3341"/>
          <w:spacing w:val="-3"/>
          <w:shd w:val="clear" w:color="auto" w:fill="FFFFFF"/>
          <w:lang w:eastAsia="en-US"/>
        </w:rPr>
        <w:t xml:space="preserve">... Why are they there? Then settle down in Salters’ Hall to hear the tale of another mystery waiting to be solved… After the story, why not stay and enjoy some crafts, or have a snack in their beautiful gardens? The walk to Salters’ Hall takes about 15 minutes and uses the </w:t>
      </w:r>
      <w:proofErr w:type="spellStart"/>
      <w:r w:rsidRPr="00E539B6">
        <w:rPr>
          <w:rFonts w:ascii="Baskerville Old Face" w:hAnsi="Baskerville Old Face"/>
          <w:color w:val="2B3341"/>
          <w:spacing w:val="-3"/>
          <w:shd w:val="clear" w:color="auto" w:fill="FFFFFF"/>
          <w:lang w:eastAsia="en-US"/>
        </w:rPr>
        <w:t>highwalk</w:t>
      </w:r>
      <w:proofErr w:type="spellEnd"/>
      <w:r w:rsidRPr="00E539B6">
        <w:rPr>
          <w:rFonts w:ascii="Baskerville Old Face" w:hAnsi="Baskerville Old Face"/>
          <w:color w:val="2B3341"/>
          <w:spacing w:val="-3"/>
          <w:shd w:val="clear" w:color="auto" w:fill="FFFFFF"/>
          <w:lang w:eastAsia="en-US"/>
        </w:rPr>
        <w:t>, so there are no roads to cross and it’s fully accessible. This is a free session but ticketed. Tickets are allocated on a first-come-first-serve basis from the Information Desk on the day</w:t>
      </w:r>
    </w:p>
    <w:p w14:paraId="4B25F021" w14:textId="77777777" w:rsidR="00E539B6" w:rsidRPr="00360FF0" w:rsidRDefault="00E539B6" w:rsidP="00EA6D1B">
      <w:pPr>
        <w:jc w:val="center"/>
        <w:rPr>
          <w:rFonts w:ascii="Baskerville Old Face" w:hAnsi="Baskerville Old Face"/>
          <w:lang w:eastAsia="en-US"/>
        </w:rPr>
      </w:pPr>
    </w:p>
    <w:p w14:paraId="527DED1C" w14:textId="77777777" w:rsidR="00DA4991" w:rsidRDefault="00DA4991" w:rsidP="00EA6D1B">
      <w:pPr>
        <w:jc w:val="center"/>
        <w:rPr>
          <w:rFonts w:ascii="Britannic Bold" w:hAnsi="Britannic Bold"/>
          <w:sz w:val="28"/>
          <w:szCs w:val="28"/>
        </w:rPr>
      </w:pPr>
    </w:p>
    <w:p w14:paraId="018DD95A" w14:textId="77777777" w:rsidR="00471008" w:rsidRDefault="00471008" w:rsidP="00EA6D1B">
      <w:pPr>
        <w:jc w:val="center"/>
        <w:rPr>
          <w:rFonts w:ascii="Britannic Bold" w:hAnsi="Britannic Bold"/>
          <w:sz w:val="28"/>
          <w:szCs w:val="28"/>
        </w:rPr>
      </w:pPr>
    </w:p>
    <w:p w14:paraId="0ADD7FEF" w14:textId="33907C5E" w:rsidR="00EA6D1B" w:rsidRPr="0093527E" w:rsidRDefault="00EA6D1B" w:rsidP="00EA6D1B">
      <w:pPr>
        <w:jc w:val="center"/>
        <w:rPr>
          <w:rFonts w:ascii="Britannic Bold" w:hAnsi="Britannic Bold"/>
          <w:sz w:val="28"/>
          <w:szCs w:val="28"/>
        </w:rPr>
      </w:pPr>
      <w:r w:rsidRPr="0093527E">
        <w:rPr>
          <w:rFonts w:ascii="Britannic Bold" w:hAnsi="Britannic Bold"/>
          <w:sz w:val="28"/>
          <w:szCs w:val="28"/>
        </w:rPr>
        <w:t>Museum of London</w:t>
      </w:r>
      <w:r>
        <w:rPr>
          <w:rFonts w:ascii="Britannic Bold" w:hAnsi="Britannic Bold"/>
          <w:sz w:val="28"/>
          <w:szCs w:val="28"/>
        </w:rPr>
        <w:t xml:space="preserve"> Docklands</w:t>
      </w:r>
      <w:r w:rsidRPr="0093527E">
        <w:rPr>
          <w:rFonts w:ascii="Britannic Bold" w:hAnsi="Britannic Bold"/>
          <w:sz w:val="28"/>
          <w:szCs w:val="28"/>
        </w:rPr>
        <w:t xml:space="preserve"> –</w:t>
      </w:r>
      <w:r>
        <w:rPr>
          <w:rFonts w:ascii="Britannic Bold" w:hAnsi="Britannic Bold"/>
          <w:sz w:val="28"/>
          <w:szCs w:val="28"/>
        </w:rPr>
        <w:t>Family Fun</w:t>
      </w:r>
    </w:p>
    <w:p w14:paraId="39DF6327" w14:textId="0CAACE6B" w:rsidR="003D2126" w:rsidRPr="00954B36" w:rsidRDefault="00954B36" w:rsidP="00954B36">
      <w:pPr>
        <w:jc w:val="center"/>
        <w:rPr>
          <w:rFonts w:ascii="Baskerville Old Face" w:hAnsi="Baskerville Old Face"/>
          <w:lang w:eastAsia="en-US"/>
        </w:rPr>
      </w:pPr>
      <w:r w:rsidRPr="00954B36">
        <w:rPr>
          <w:rFonts w:ascii="Baskerville Old Face" w:hAnsi="Baskerville Old Face"/>
          <w:color w:val="2B3341"/>
          <w:spacing w:val="-3"/>
          <w:shd w:val="clear" w:color="auto" w:fill="FFFFFF"/>
          <w:lang w:eastAsia="en-US"/>
        </w:rPr>
        <w:t>No1 Warehouse, West India Quay, London E14 4AL</w:t>
      </w:r>
      <w:r>
        <w:rPr>
          <w:rFonts w:ascii="Baskerville Old Face" w:hAnsi="Baskerville Old Face"/>
          <w:color w:val="2B3341"/>
          <w:spacing w:val="-3"/>
          <w:shd w:val="clear" w:color="auto" w:fill="FFFFFF"/>
          <w:lang w:eastAsia="en-US"/>
        </w:rPr>
        <w:t xml:space="preserve"> / 020 7001 9844 </w:t>
      </w:r>
      <w:hyperlink r:id="rId13" w:history="1">
        <w:r w:rsidRPr="009F2C3D">
          <w:rPr>
            <w:rFonts w:ascii="Baskerville Old Face" w:hAnsi="Baskerville Old Face"/>
          </w:rPr>
          <w:t>www.museumoflondon.org.uk</w:t>
        </w:r>
      </w:hyperlink>
      <w:r>
        <w:rPr>
          <w:rFonts w:ascii="Baskerville Old Face" w:hAnsi="Baskerville Old Face"/>
        </w:rPr>
        <w:t xml:space="preserve"> </w:t>
      </w:r>
      <w:r w:rsidRPr="009F2C3D">
        <w:rPr>
          <w:rFonts w:ascii="Baskerville Old Face" w:hAnsi="Baskerville Old Face"/>
          <w:color w:val="FF0000"/>
        </w:rPr>
        <w:t xml:space="preserve">FREE </w:t>
      </w:r>
    </w:p>
    <w:p w14:paraId="5067AA8A" w14:textId="7768DB1D" w:rsidR="003B20F2" w:rsidRPr="009F2C3D" w:rsidRDefault="003B20F2" w:rsidP="00FC19A0">
      <w:pPr>
        <w:jc w:val="center"/>
        <w:rPr>
          <w:rFonts w:ascii="Baskerville Old Face" w:hAnsi="Baskerville Old Face"/>
        </w:rPr>
      </w:pPr>
      <w:r w:rsidRPr="003B20F2">
        <w:rPr>
          <w:rFonts w:ascii="Baskerville Old Face" w:hAnsi="Baskerville Old Face"/>
          <w:b/>
        </w:rPr>
        <w:t>Ration Book Recipes workshop</w:t>
      </w:r>
      <w:r w:rsidR="003E0A21">
        <w:rPr>
          <w:rFonts w:ascii="Baskerville Old Face" w:hAnsi="Baskerville Old Face"/>
          <w:b/>
        </w:rPr>
        <w:t xml:space="preserve">: </w:t>
      </w:r>
      <w:r>
        <w:rPr>
          <w:rFonts w:ascii="Baskerville Old Face" w:hAnsi="Baskerville Old Face"/>
          <w:b/>
        </w:rPr>
        <w:t>26</w:t>
      </w:r>
      <w:r w:rsidRPr="00FC19A0">
        <w:rPr>
          <w:rFonts w:ascii="Baskerville Old Face" w:hAnsi="Baskerville Old Face"/>
          <w:b/>
          <w:vertAlign w:val="superscript"/>
        </w:rPr>
        <w:t>th</w:t>
      </w:r>
      <w:r>
        <w:rPr>
          <w:rFonts w:ascii="Baskerville Old Face" w:hAnsi="Baskerville Old Face"/>
          <w:b/>
        </w:rPr>
        <w:t xml:space="preserve"> July</w:t>
      </w:r>
      <w:r w:rsidRPr="009F2C3D">
        <w:rPr>
          <w:rFonts w:ascii="Baskerville Old Face" w:hAnsi="Baskerville Old Face"/>
          <w:b/>
        </w:rPr>
        <w:t>,</w:t>
      </w:r>
      <w:r>
        <w:rPr>
          <w:rFonts w:ascii="Baskerville Old Face" w:hAnsi="Baskerville Old Face"/>
          <w:b/>
        </w:rPr>
        <w:t xml:space="preserve"> </w:t>
      </w:r>
      <w:r w:rsidRPr="00FC19A0">
        <w:rPr>
          <w:rFonts w:ascii="Baskerville Old Face" w:hAnsi="Baskerville Old Face"/>
        </w:rPr>
        <w:t>12pm &amp; 2.30pm</w:t>
      </w:r>
      <w:r>
        <w:rPr>
          <w:rFonts w:ascii="Baskerville Old Face" w:hAnsi="Baskerville Old Face"/>
        </w:rPr>
        <w:t xml:space="preserve"> </w:t>
      </w:r>
      <w:r w:rsidR="00954B36" w:rsidRPr="009F2C3D">
        <w:rPr>
          <w:rFonts w:ascii="Baskerville Old Face" w:hAnsi="Baskerville Old Face"/>
        </w:rPr>
        <w:t xml:space="preserve">Drop </w:t>
      </w:r>
      <w:proofErr w:type="gramStart"/>
      <w:r w:rsidR="00954B36" w:rsidRPr="009F2C3D">
        <w:rPr>
          <w:rFonts w:ascii="Baskerville Old Face" w:hAnsi="Baskerville Old Face"/>
        </w:rPr>
        <w:t xml:space="preserve">in  </w:t>
      </w:r>
      <w:r w:rsidR="00954B36">
        <w:rPr>
          <w:rFonts w:ascii="Baskerville Old Face" w:hAnsi="Baskerville Old Face"/>
        </w:rPr>
        <w:t>(</w:t>
      </w:r>
      <w:proofErr w:type="gramEnd"/>
      <w:r w:rsidR="00954B36">
        <w:rPr>
          <w:rFonts w:ascii="Baskerville Old Face" w:hAnsi="Baskerville Old Face"/>
        </w:rPr>
        <w:t>age 5+)</w:t>
      </w:r>
    </w:p>
    <w:p w14:paraId="2EFF1B91" w14:textId="77777777" w:rsidR="001B6924" w:rsidRPr="001B6924" w:rsidRDefault="001B6924" w:rsidP="001B6924">
      <w:pPr>
        <w:jc w:val="center"/>
        <w:rPr>
          <w:rFonts w:ascii="Baskerville Old Face" w:hAnsi="Baskerville Old Face"/>
          <w:lang w:eastAsia="en-US"/>
        </w:rPr>
      </w:pPr>
      <w:r w:rsidRPr="001B6924">
        <w:rPr>
          <w:rFonts w:ascii="Baskerville Old Face" w:hAnsi="Baskerville Old Face"/>
          <w:color w:val="2B3341"/>
          <w:spacing w:val="-3"/>
          <w:shd w:val="clear" w:color="auto" w:fill="FFFFFF"/>
          <w:lang w:eastAsia="en-US"/>
        </w:rPr>
        <w:t>Create your own recipe inspired by the museum collection and bring it to life using craft materials. But there’s a twist, you can only use what’s in your World War II ration book. What delicious meals can you rustle up?</w:t>
      </w:r>
    </w:p>
    <w:p w14:paraId="33ADCC46" w14:textId="77777777" w:rsidR="00350810" w:rsidRDefault="00350810" w:rsidP="00795C61">
      <w:pPr>
        <w:rPr>
          <w:rFonts w:ascii="Tahoma" w:hAnsi="Tahoma" w:cs="Tahoma"/>
          <w:color w:val="333333"/>
          <w:sz w:val="18"/>
          <w:szCs w:val="18"/>
        </w:rPr>
      </w:pPr>
    </w:p>
    <w:p w14:paraId="7EACE555" w14:textId="77777777" w:rsidR="00350810" w:rsidRPr="00350810" w:rsidRDefault="00350810" w:rsidP="00350810">
      <w:pPr>
        <w:jc w:val="center"/>
        <w:rPr>
          <w:rFonts w:ascii="Britannic Bold" w:hAnsi="Britannic Bold" w:cs="Tahoma"/>
          <w:sz w:val="28"/>
          <w:szCs w:val="28"/>
        </w:rPr>
      </w:pPr>
      <w:r w:rsidRPr="00350810">
        <w:rPr>
          <w:rFonts w:ascii="Britannic Bold" w:hAnsi="Britannic Bold" w:cs="Tahoma"/>
          <w:sz w:val="28"/>
          <w:szCs w:val="28"/>
        </w:rPr>
        <w:t>Natural History Museum</w:t>
      </w:r>
    </w:p>
    <w:p w14:paraId="3ADE123C" w14:textId="12AD27E1" w:rsidR="00350810" w:rsidRPr="00350810" w:rsidRDefault="00350810" w:rsidP="00350810">
      <w:pPr>
        <w:jc w:val="center"/>
        <w:rPr>
          <w:rFonts w:ascii="Baskerville Old Face" w:hAnsi="Baskerville Old Face" w:cs="Tahoma"/>
        </w:rPr>
      </w:pPr>
      <w:r w:rsidRPr="00350810">
        <w:rPr>
          <w:rFonts w:ascii="Baskerville Old Face" w:hAnsi="Baskerville Old Face" w:cs="Tahoma"/>
        </w:rPr>
        <w:t xml:space="preserve">Cromwell Road, SW7 5BD / 020 7942 5000 / </w:t>
      </w:r>
      <w:hyperlink r:id="rId14" w:history="1">
        <w:r w:rsidRPr="00350810">
          <w:rPr>
            <w:rStyle w:val="Hyperlink"/>
            <w:rFonts w:ascii="Baskerville Old Face" w:hAnsi="Baskerville Old Face" w:cs="Tahoma"/>
          </w:rPr>
          <w:t>www.nhm.ac.uk</w:t>
        </w:r>
      </w:hyperlink>
      <w:r w:rsidRPr="00350810">
        <w:rPr>
          <w:rFonts w:ascii="Baskerville Old Face" w:hAnsi="Baskerville Old Face" w:cs="Tahoma"/>
        </w:rPr>
        <w:t xml:space="preserve"> </w:t>
      </w:r>
      <w:r w:rsidR="00F35307">
        <w:rPr>
          <w:rFonts w:ascii="Baskerville Old Face" w:hAnsi="Baskerville Old Face" w:cs="Tahoma"/>
        </w:rPr>
        <w:t xml:space="preserve">, 10am – 5.30pm every day </w:t>
      </w:r>
      <w:r w:rsidRPr="00350810">
        <w:rPr>
          <w:rFonts w:ascii="Baskerville Old Face" w:hAnsi="Baskerville Old Face" w:cs="Tahoma"/>
          <w:color w:val="FF0000"/>
        </w:rPr>
        <w:t xml:space="preserve">FREE </w:t>
      </w:r>
      <w:r w:rsidRPr="00350810">
        <w:rPr>
          <w:rFonts w:ascii="Baskerville Old Face" w:hAnsi="Baskerville Old Face" w:cs="Tahoma"/>
        </w:rPr>
        <w:t>(All Ages)</w:t>
      </w:r>
    </w:p>
    <w:p w14:paraId="746E6E25" w14:textId="77777777" w:rsidR="00350810" w:rsidRPr="00350810" w:rsidRDefault="00350810" w:rsidP="00350810">
      <w:pPr>
        <w:jc w:val="center"/>
        <w:rPr>
          <w:rFonts w:ascii="Baskerville Old Face" w:hAnsi="Baskerville Old Face" w:cs="Tahoma"/>
        </w:rPr>
      </w:pPr>
      <w:r w:rsidRPr="00350810">
        <w:rPr>
          <w:rFonts w:ascii="Baskerville Old Face" w:hAnsi="Baskerville Old Face" w:cs="Tahoma"/>
        </w:rPr>
        <w:t>Nearest Tube: South Kensington</w:t>
      </w:r>
    </w:p>
    <w:p w14:paraId="2D8266C2" w14:textId="073ADD23" w:rsidR="00350810" w:rsidRPr="00F04F2E" w:rsidRDefault="00350810" w:rsidP="00DA4991">
      <w:pPr>
        <w:pStyle w:val="NoSpacing"/>
        <w:jc w:val="center"/>
        <w:rPr>
          <w:rFonts w:ascii="Baskerville Old Face" w:hAnsi="Baskerville Old Face"/>
        </w:rPr>
      </w:pPr>
      <w:r w:rsidRPr="00350810">
        <w:rPr>
          <w:rStyle w:val="intro-text"/>
          <w:rFonts w:ascii="Baskerville Old Face" w:hAnsi="Baskerville Old Face" w:cs="Arial"/>
        </w:rPr>
        <w:t>A trip to the Natural History Museum is the perfect family day out in London this summer.</w:t>
      </w:r>
      <w:r w:rsidR="00DA4991">
        <w:rPr>
          <w:rFonts w:ascii="Baskerville Old Face" w:hAnsi="Baskerville Old Face"/>
        </w:rPr>
        <w:t xml:space="preserve"> </w:t>
      </w:r>
      <w:r w:rsidRPr="00350810">
        <w:rPr>
          <w:rFonts w:ascii="Baskerville Old Face" w:hAnsi="Baskerville Old Face"/>
        </w:rPr>
        <w:t>Get up-close with nature, discover fascinating creatures and intriguing science, and enjoy fun, family-friendly activities for curious kids and inquisitive parents.</w:t>
      </w:r>
      <w:r w:rsidR="00F35307">
        <w:rPr>
          <w:rFonts w:ascii="Baskerville Old Face" w:hAnsi="Baskerville Old Face"/>
        </w:rPr>
        <w:t xml:space="preserve"> </w:t>
      </w:r>
      <w:r w:rsidRPr="00350810">
        <w:rPr>
          <w:rFonts w:ascii="Baskerville Old Face" w:hAnsi="Baskerville Old Face"/>
        </w:rPr>
        <w:t>There is so much to explore in the galleries (including your favourite dinosaurs!) and there are free and low-cost activities running every day.</w:t>
      </w:r>
      <w:r w:rsidR="00F35307">
        <w:rPr>
          <w:rFonts w:ascii="Baskerville Old Face" w:hAnsi="Baskerville Old Face"/>
        </w:rPr>
        <w:t xml:space="preserve"> </w:t>
      </w:r>
      <w:r w:rsidRPr="00350810">
        <w:rPr>
          <w:rFonts w:ascii="Baskerville Old Face" w:hAnsi="Baskerville Old Face"/>
        </w:rPr>
        <w:t>With family exhibitions, plenty of hands-on, interactive activities and action-packed school holiday programmes, there's something for children of all ages</w:t>
      </w:r>
    </w:p>
    <w:p w14:paraId="593E59A3" w14:textId="77777777" w:rsidR="00084D5E" w:rsidRDefault="00084D5E" w:rsidP="00084D5E">
      <w:pPr>
        <w:jc w:val="center"/>
        <w:rPr>
          <w:rFonts w:ascii="Tahoma" w:hAnsi="Tahoma" w:cs="Tahoma"/>
          <w:b/>
          <w:sz w:val="18"/>
          <w:szCs w:val="18"/>
        </w:rPr>
      </w:pPr>
    </w:p>
    <w:p w14:paraId="48019E3A" w14:textId="77777777" w:rsidR="00084D5E" w:rsidRPr="00084D5E" w:rsidRDefault="00084D5E" w:rsidP="00084D5E">
      <w:pPr>
        <w:jc w:val="center"/>
        <w:rPr>
          <w:rFonts w:ascii="Britannic Bold" w:hAnsi="Britannic Bold" w:cs="Tahoma"/>
          <w:sz w:val="28"/>
          <w:szCs w:val="28"/>
        </w:rPr>
      </w:pPr>
      <w:r w:rsidRPr="00084D5E">
        <w:rPr>
          <w:rFonts w:ascii="Britannic Bold" w:hAnsi="Britannic Bold" w:cs="Tahoma"/>
          <w:sz w:val="28"/>
          <w:szCs w:val="28"/>
        </w:rPr>
        <w:t>V&amp;A Museum</w:t>
      </w:r>
    </w:p>
    <w:p w14:paraId="41BA68B2" w14:textId="3E3E78D3" w:rsidR="00084D5E" w:rsidRPr="00084D5E" w:rsidRDefault="00084D5E" w:rsidP="00084D5E">
      <w:pPr>
        <w:jc w:val="center"/>
        <w:rPr>
          <w:rFonts w:ascii="Baskerville Old Face" w:hAnsi="Baskerville Old Face" w:cs="Tahoma"/>
        </w:rPr>
      </w:pPr>
      <w:r w:rsidRPr="00084D5E">
        <w:rPr>
          <w:rFonts w:ascii="Baskerville Old Face" w:hAnsi="Baskerville Old Face" w:cs="Tahoma"/>
        </w:rPr>
        <w:t xml:space="preserve">Cromwell Road, SW7 2RL / 020 7942 2000/ </w:t>
      </w:r>
      <w:hyperlink r:id="rId15" w:history="1">
        <w:r w:rsidRPr="00084D5E">
          <w:rPr>
            <w:rFonts w:ascii="Baskerville Old Face" w:hAnsi="Baskerville Old Face" w:cs="Tahoma"/>
          </w:rPr>
          <w:t>www.vam.ac.uk</w:t>
        </w:r>
      </w:hyperlink>
      <w:r>
        <w:rPr>
          <w:rFonts w:ascii="Baskerville Old Face" w:hAnsi="Baskerville Old Face" w:cs="Tahoma"/>
        </w:rPr>
        <w:t xml:space="preserve"> </w:t>
      </w:r>
      <w:r w:rsidRPr="00084D5E">
        <w:rPr>
          <w:rFonts w:ascii="Baskerville Old Face" w:hAnsi="Baskerville Old Face" w:cs="Tahoma"/>
          <w:color w:val="FF0000"/>
        </w:rPr>
        <w:t>FREE</w:t>
      </w:r>
      <w:r w:rsidRPr="00084D5E">
        <w:rPr>
          <w:rFonts w:ascii="Baskerville Old Face" w:hAnsi="Baskerville Old Face" w:cs="Tahoma"/>
        </w:rPr>
        <w:t xml:space="preserve"> (All Ages)</w:t>
      </w:r>
    </w:p>
    <w:p w14:paraId="6208740F" w14:textId="2866C94B" w:rsidR="00084D5E" w:rsidRPr="00084D5E" w:rsidRDefault="00084D5E" w:rsidP="00084D5E">
      <w:pPr>
        <w:jc w:val="center"/>
        <w:rPr>
          <w:rFonts w:ascii="Baskerville Old Face" w:hAnsi="Baskerville Old Face" w:cs="Tahoma"/>
        </w:rPr>
      </w:pPr>
      <w:r w:rsidRPr="00084D5E">
        <w:rPr>
          <w:rFonts w:ascii="Baskerville Old Face" w:hAnsi="Baskerville Old Face" w:cs="Tahoma"/>
        </w:rPr>
        <w:t>Nearest tube: South Kensington</w:t>
      </w:r>
    </w:p>
    <w:p w14:paraId="161316F8" w14:textId="77777777" w:rsidR="00084D5E" w:rsidRDefault="00084D5E" w:rsidP="00084D5E">
      <w:pPr>
        <w:pStyle w:val="NoSpacing"/>
        <w:jc w:val="center"/>
        <w:rPr>
          <w:rFonts w:ascii="Baskerville Old Face" w:hAnsi="Baskerville Old Face"/>
          <w:lang w:eastAsia="en-US"/>
        </w:rPr>
      </w:pPr>
      <w:r w:rsidRPr="00084D5E">
        <w:rPr>
          <w:rFonts w:ascii="Baskerville Old Face" w:hAnsi="Baskerville Old Face"/>
          <w:lang w:eastAsia="en-US"/>
        </w:rPr>
        <w:t>Families can enjoy free activities and events at the Museum every day. At weekends, join in with Pop-up Performances on Saturdays and making activities on Sundays. During the school holidays there are additional events to inspire families and to get involved. The ever-changing programme is designed for all ages and encourages play and learning through the diverse V&amp;A collection and temporary exhibitions</w:t>
      </w:r>
    </w:p>
    <w:p w14:paraId="12BE5E8F" w14:textId="77777777" w:rsidR="00041BFA" w:rsidRDefault="00041BFA" w:rsidP="00084D5E">
      <w:pPr>
        <w:pStyle w:val="NoSpacing"/>
        <w:jc w:val="center"/>
        <w:rPr>
          <w:rFonts w:ascii="Baskerville Old Face" w:hAnsi="Baskerville Old Face"/>
          <w:lang w:eastAsia="en-US"/>
        </w:rPr>
      </w:pPr>
    </w:p>
    <w:p w14:paraId="48659A91" w14:textId="7D11EE39" w:rsidR="006C71B5" w:rsidRPr="00EF2DA5" w:rsidRDefault="006C71B5" w:rsidP="00EF2DA5">
      <w:pPr>
        <w:jc w:val="center"/>
        <w:rPr>
          <w:rFonts w:ascii="Tahoma" w:hAnsi="Tahoma" w:cs="Tahoma"/>
          <w:sz w:val="18"/>
          <w:szCs w:val="18"/>
        </w:rPr>
      </w:pPr>
      <w:r w:rsidRPr="006C71B5">
        <w:rPr>
          <w:rFonts w:ascii="Britannic Bold" w:hAnsi="Britannic Bold" w:cs="Tahoma"/>
          <w:sz w:val="28"/>
          <w:szCs w:val="28"/>
        </w:rPr>
        <w:t>Bank of England Museum</w:t>
      </w:r>
      <w:r w:rsidR="007509EB">
        <w:rPr>
          <w:rFonts w:ascii="Britannic Bold" w:hAnsi="Britannic Bold" w:cs="Tahoma"/>
          <w:sz w:val="28"/>
          <w:szCs w:val="28"/>
        </w:rPr>
        <w:t xml:space="preserve"> – Explorer Trial </w:t>
      </w:r>
    </w:p>
    <w:p w14:paraId="5C3F63AC" w14:textId="704567C8" w:rsidR="006C71B5" w:rsidRPr="007509EB" w:rsidRDefault="006C71B5" w:rsidP="00EF2DA5">
      <w:pPr>
        <w:jc w:val="center"/>
        <w:rPr>
          <w:rFonts w:ascii="Baskerville Old Face" w:hAnsi="Baskerville Old Face" w:cs="Tahoma"/>
        </w:rPr>
      </w:pPr>
      <w:proofErr w:type="spellStart"/>
      <w:r w:rsidRPr="007509EB">
        <w:rPr>
          <w:rFonts w:ascii="Baskerville Old Face" w:hAnsi="Baskerville Old Face" w:cs="Tahoma"/>
        </w:rPr>
        <w:t>Threadneedle</w:t>
      </w:r>
      <w:proofErr w:type="spellEnd"/>
      <w:r w:rsidRPr="007509EB">
        <w:rPr>
          <w:rFonts w:ascii="Baskerville Old Face" w:hAnsi="Baskerville Old Face" w:cs="Tahoma"/>
        </w:rPr>
        <w:t xml:space="preserve"> St (entrance in Bartholomew Lane), EC2R 8AH / 020 7601 5545 / </w:t>
      </w:r>
      <w:r w:rsidR="00EF2DA5" w:rsidRPr="007509EB">
        <w:rPr>
          <w:rFonts w:ascii="Baskerville Old Face" w:hAnsi="Baskerville Old Face" w:cs="Tahoma"/>
          <w:color w:val="FF0000"/>
        </w:rPr>
        <w:t>FREE</w:t>
      </w:r>
      <w:r w:rsidR="00EF2DA5" w:rsidRPr="007509EB">
        <w:rPr>
          <w:rFonts w:ascii="Baskerville Old Face" w:hAnsi="Baskerville Old Face" w:cs="Tahoma"/>
        </w:rPr>
        <w:t xml:space="preserve"> (All Ages)</w:t>
      </w:r>
      <w:r w:rsidR="00EF2DA5">
        <w:rPr>
          <w:rFonts w:ascii="Baskerville Old Face" w:hAnsi="Baskerville Old Face" w:cs="Tahoma"/>
        </w:rPr>
        <w:t xml:space="preserve">   </w:t>
      </w:r>
      <w:hyperlink r:id="rId16" w:history="1">
        <w:r w:rsidR="00EF2DA5" w:rsidRPr="001121A1">
          <w:rPr>
            <w:rStyle w:val="Hyperlink"/>
            <w:rFonts w:ascii="Baskerville Old Face" w:hAnsi="Baskerville Old Face" w:cs="Tahoma"/>
          </w:rPr>
          <w:t>www.bankofengland.co.uk/museum</w:t>
        </w:r>
      </w:hyperlink>
      <w:r w:rsidR="00EF2DA5">
        <w:rPr>
          <w:rFonts w:ascii="Baskerville Old Face" w:hAnsi="Baskerville Old Face" w:cs="Tahoma"/>
        </w:rPr>
        <w:t xml:space="preserve"> </w:t>
      </w:r>
      <w:r w:rsidR="00071C00">
        <w:rPr>
          <w:rFonts w:ascii="Baskerville Old Face" w:hAnsi="Baskerville Old Face" w:cs="Tahoma"/>
        </w:rPr>
        <w:t xml:space="preserve">  </w:t>
      </w:r>
      <w:r w:rsidR="00D00C27">
        <w:rPr>
          <w:rFonts w:ascii="Baskerville Old Face" w:hAnsi="Baskerville Old Face" w:cs="Tahoma"/>
        </w:rPr>
        <w:t>/</w:t>
      </w:r>
      <w:r w:rsidR="00071C00">
        <w:rPr>
          <w:rFonts w:ascii="Baskerville Old Face" w:hAnsi="Baskerville Old Face" w:cs="Tahoma"/>
        </w:rPr>
        <w:t xml:space="preserve">   </w:t>
      </w:r>
      <w:r w:rsidRPr="007509EB">
        <w:rPr>
          <w:rFonts w:ascii="Baskerville Old Face" w:hAnsi="Baskerville Old Face" w:cs="Tahoma"/>
        </w:rPr>
        <w:t>Nearest Tube: Bank</w:t>
      </w:r>
    </w:p>
    <w:p w14:paraId="06DF9C1F" w14:textId="203A1BB3" w:rsidR="006C71B5" w:rsidRPr="00D00C27" w:rsidRDefault="006C71B5" w:rsidP="006C71B5">
      <w:pPr>
        <w:jc w:val="center"/>
        <w:rPr>
          <w:rStyle w:val="Emphasis"/>
          <w:rFonts w:ascii="Baskerville Old Face" w:hAnsi="Baskerville Old Face" w:cs="Tahoma"/>
          <w:b/>
          <w:i w:val="0"/>
        </w:rPr>
      </w:pPr>
      <w:r w:rsidRPr="00D00C27">
        <w:rPr>
          <w:rFonts w:ascii="Baskerville Old Face" w:hAnsi="Baskerville Old Face" w:cs="Tahoma"/>
          <w:b/>
        </w:rPr>
        <w:t xml:space="preserve">Mon </w:t>
      </w:r>
      <w:r w:rsidR="00071C00" w:rsidRPr="00D00C27">
        <w:rPr>
          <w:rFonts w:ascii="Baskerville Old Face" w:hAnsi="Baskerville Old Face" w:cs="Tahoma"/>
          <w:b/>
        </w:rPr>
        <w:t>22</w:t>
      </w:r>
      <w:r w:rsidR="00071C00" w:rsidRPr="00D00C27">
        <w:rPr>
          <w:rFonts w:ascii="Baskerville Old Face" w:hAnsi="Baskerville Old Face" w:cs="Tahoma"/>
          <w:b/>
          <w:vertAlign w:val="superscript"/>
        </w:rPr>
        <w:t>nd</w:t>
      </w:r>
      <w:r w:rsidR="00071C00" w:rsidRPr="00D00C27">
        <w:rPr>
          <w:rFonts w:ascii="Baskerville Old Face" w:hAnsi="Baskerville Old Face" w:cs="Tahoma"/>
          <w:b/>
        </w:rPr>
        <w:t xml:space="preserve"> July –</w:t>
      </w:r>
      <w:r w:rsidR="00D00C27" w:rsidRPr="00D00C27">
        <w:rPr>
          <w:rFonts w:ascii="Baskerville Old Face" w:hAnsi="Baskerville Old Face" w:cs="Tahoma"/>
          <w:b/>
        </w:rPr>
        <w:t xml:space="preserve"> Fri</w:t>
      </w:r>
      <w:r w:rsidR="00071C00" w:rsidRPr="00D00C27">
        <w:rPr>
          <w:rFonts w:ascii="Baskerville Old Face" w:hAnsi="Baskerville Old Face" w:cs="Tahoma"/>
          <w:b/>
        </w:rPr>
        <w:t xml:space="preserve"> 30</w:t>
      </w:r>
      <w:r w:rsidR="00071C00" w:rsidRPr="00D00C27">
        <w:rPr>
          <w:rFonts w:ascii="Baskerville Old Face" w:hAnsi="Baskerville Old Face" w:cs="Tahoma"/>
          <w:b/>
          <w:vertAlign w:val="superscript"/>
        </w:rPr>
        <w:t>th</w:t>
      </w:r>
      <w:r w:rsidR="00071C00" w:rsidRPr="00D00C27">
        <w:rPr>
          <w:rFonts w:ascii="Baskerville Old Face" w:hAnsi="Baskerville Old Face" w:cs="Tahoma"/>
          <w:b/>
        </w:rPr>
        <w:t xml:space="preserve"> August </w:t>
      </w:r>
      <w:r w:rsidRPr="00D00C27">
        <w:rPr>
          <w:rFonts w:ascii="Baskerville Old Face" w:hAnsi="Baskerville Old Face" w:cs="Tahoma"/>
          <w:b/>
        </w:rPr>
        <w:t>10am-4.30pm</w:t>
      </w:r>
    </w:p>
    <w:p w14:paraId="3AEEA0F2" w14:textId="533CC600" w:rsidR="00D00C27" w:rsidRPr="00D00C27" w:rsidRDefault="00D00C27" w:rsidP="00D00C27">
      <w:pPr>
        <w:pStyle w:val="NoSpacing"/>
        <w:jc w:val="center"/>
        <w:rPr>
          <w:rFonts w:ascii="Baskerville Old Face" w:eastAsiaTheme="minorEastAsia" w:hAnsi="Baskerville Old Face"/>
          <w:lang w:eastAsia="en-US"/>
        </w:rPr>
      </w:pPr>
      <w:r>
        <w:rPr>
          <w:rFonts w:ascii="Baskerville Old Face" w:eastAsiaTheme="minorEastAsia" w:hAnsi="Baskerville Old Face"/>
          <w:lang w:eastAsia="en-US"/>
        </w:rPr>
        <w:t>E</w:t>
      </w:r>
      <w:r w:rsidRPr="00D00C27">
        <w:rPr>
          <w:rFonts w:ascii="Baskerville Old Face" w:eastAsiaTheme="minorEastAsia" w:hAnsi="Baskerville Old Face"/>
          <w:lang w:eastAsia="en-US"/>
        </w:rPr>
        <w:t>xplore our museum with your family this summer. Discover new things. Complete our explorer trail (to win a small prize). And make your very own gold-bar shaped moneybox.</w:t>
      </w:r>
    </w:p>
    <w:p w14:paraId="17664B50" w14:textId="4A12EDE2" w:rsidR="00D00C27" w:rsidRPr="00D00C27" w:rsidRDefault="00D00C27" w:rsidP="00D00C27">
      <w:pPr>
        <w:pStyle w:val="NoSpacing"/>
        <w:jc w:val="center"/>
        <w:rPr>
          <w:rFonts w:ascii="Baskerville Old Face" w:hAnsi="Baskerville Old Face"/>
          <w:b/>
          <w:bCs/>
          <w:lang w:eastAsia="en-US"/>
        </w:rPr>
      </w:pPr>
      <w:r w:rsidRPr="00D00C27">
        <w:rPr>
          <w:rFonts w:ascii="Baskerville Old Face" w:hAnsi="Baskerville Old Face"/>
          <w:b/>
          <w:bCs/>
          <w:lang w:eastAsia="en-US"/>
        </w:rPr>
        <w:t xml:space="preserve">Discover new things: </w:t>
      </w:r>
      <w:r w:rsidRPr="00D00C27">
        <w:rPr>
          <w:rFonts w:ascii="Baskerville Old Face" w:hAnsi="Baskerville Old Face"/>
          <w:lang w:eastAsia="en-US"/>
        </w:rPr>
        <w:t>We’re 325 years old this summer. Our brand new exhibition uses 325 objects to tell a story from each one of our 325 years.</w:t>
      </w:r>
    </w:p>
    <w:p w14:paraId="7B392124" w14:textId="009637C8" w:rsidR="00D00C27" w:rsidRPr="00D00C27" w:rsidRDefault="00D00C27" w:rsidP="00D00C27">
      <w:pPr>
        <w:pStyle w:val="NoSpacing"/>
        <w:jc w:val="center"/>
        <w:rPr>
          <w:rFonts w:ascii="Baskerville Old Face" w:hAnsi="Baskerville Old Face"/>
          <w:b/>
          <w:bCs/>
          <w:lang w:eastAsia="en-US"/>
        </w:rPr>
      </w:pPr>
      <w:r w:rsidRPr="00D00C27">
        <w:rPr>
          <w:rFonts w:ascii="Baskerville Old Face" w:hAnsi="Baskerville Old Face"/>
          <w:b/>
          <w:bCs/>
          <w:lang w:eastAsia="en-US"/>
        </w:rPr>
        <w:t xml:space="preserve">Go on our explorer’s trail </w:t>
      </w:r>
      <w:r>
        <w:rPr>
          <w:rFonts w:ascii="Baskerville Old Face" w:hAnsi="Baskerville Old Face"/>
          <w:b/>
          <w:bCs/>
          <w:lang w:eastAsia="en-US"/>
        </w:rPr>
        <w:t>&amp; WIN</w:t>
      </w:r>
      <w:r w:rsidRPr="00D00C27">
        <w:rPr>
          <w:rFonts w:ascii="Baskerville Old Face" w:hAnsi="Baskerville Old Face"/>
          <w:b/>
          <w:bCs/>
          <w:lang w:eastAsia="en-US"/>
        </w:rPr>
        <w:t xml:space="preserve"> a prize!</w:t>
      </w:r>
      <w:r>
        <w:rPr>
          <w:rFonts w:ascii="Baskerville Old Face" w:hAnsi="Baskerville Old Face"/>
          <w:b/>
          <w:bCs/>
          <w:lang w:eastAsia="en-US"/>
        </w:rPr>
        <w:t xml:space="preserve"> </w:t>
      </w:r>
      <w:r w:rsidRPr="00D00C27">
        <w:rPr>
          <w:rFonts w:ascii="Baskerville Old Face" w:hAnsi="Baskerville Old Face"/>
          <w:lang w:eastAsia="en-US"/>
        </w:rPr>
        <w:t>Pick up a free trail sheet from our information desk. Go on a journey of discovery through our museum to find out how things have changed over time. Then hand in your completed sheet to claim your small prize.</w:t>
      </w:r>
    </w:p>
    <w:p w14:paraId="367B073C" w14:textId="34F71168" w:rsidR="00D00C27" w:rsidRPr="00D00C27" w:rsidRDefault="00D00C27" w:rsidP="00D00C27">
      <w:pPr>
        <w:pStyle w:val="NoSpacing"/>
        <w:jc w:val="center"/>
        <w:rPr>
          <w:rFonts w:ascii="Baskerville Old Face" w:hAnsi="Baskerville Old Face"/>
          <w:b/>
          <w:bCs/>
          <w:lang w:eastAsia="en-US"/>
        </w:rPr>
      </w:pPr>
      <w:r w:rsidRPr="00D00C27">
        <w:rPr>
          <w:rFonts w:ascii="Baskerville Old Face" w:hAnsi="Baskerville Old Face"/>
          <w:b/>
          <w:bCs/>
          <w:lang w:eastAsia="en-US"/>
        </w:rPr>
        <w:t>Make your own moneybox</w:t>
      </w:r>
      <w:r>
        <w:rPr>
          <w:rFonts w:ascii="Baskerville Old Face" w:hAnsi="Baskerville Old Face"/>
          <w:b/>
          <w:bCs/>
          <w:lang w:eastAsia="en-US"/>
        </w:rPr>
        <w:t xml:space="preserve">: </w:t>
      </w:r>
      <w:r w:rsidRPr="00D00C27">
        <w:rPr>
          <w:rFonts w:ascii="Baskerville Old Face" w:hAnsi="Baskerville Old Face"/>
          <w:lang w:eastAsia="en-US"/>
        </w:rPr>
        <w:t>Make your very own gold-bar shaped moneybox to decorate and take home.</w:t>
      </w:r>
    </w:p>
    <w:p w14:paraId="6B2CCEFF" w14:textId="77777777" w:rsidR="007C014F" w:rsidRPr="007509EB" w:rsidRDefault="007C014F" w:rsidP="00314008">
      <w:pPr>
        <w:pStyle w:val="NoSpacing"/>
        <w:jc w:val="center"/>
        <w:rPr>
          <w:rFonts w:ascii="Baskerville Old Face" w:hAnsi="Baskerville Old Face"/>
          <w:lang w:eastAsia="en-US"/>
        </w:rPr>
      </w:pPr>
    </w:p>
    <w:p w14:paraId="3E005832" w14:textId="03F3CC2A" w:rsidR="00314008" w:rsidRDefault="005F1066" w:rsidP="00084D5E">
      <w:pPr>
        <w:pStyle w:val="NoSpacing"/>
        <w:jc w:val="center"/>
        <w:rPr>
          <w:rFonts w:ascii="Britannic Bold" w:hAnsi="Britannic Bold"/>
          <w:sz w:val="28"/>
          <w:szCs w:val="28"/>
          <w:lang w:eastAsia="en-US"/>
        </w:rPr>
      </w:pPr>
      <w:r>
        <w:rPr>
          <w:rFonts w:ascii="Britannic Bold" w:hAnsi="Britannic Bold"/>
          <w:sz w:val="28"/>
          <w:szCs w:val="28"/>
          <w:lang w:eastAsia="en-US"/>
        </w:rPr>
        <w:t xml:space="preserve">Vauxhall One </w:t>
      </w:r>
      <w:r w:rsidR="001B07C1">
        <w:rPr>
          <w:rFonts w:ascii="Britannic Bold" w:hAnsi="Britannic Bold"/>
          <w:sz w:val="28"/>
          <w:szCs w:val="28"/>
          <w:lang w:eastAsia="en-US"/>
        </w:rPr>
        <w:t xml:space="preserve">Outdoor Film </w:t>
      </w:r>
      <w:r w:rsidR="00312497" w:rsidRPr="00046438">
        <w:rPr>
          <w:rFonts w:ascii="Britannic Bold" w:hAnsi="Britannic Bold"/>
          <w:sz w:val="28"/>
          <w:szCs w:val="28"/>
          <w:lang w:eastAsia="en-US"/>
        </w:rPr>
        <w:t xml:space="preserve">Screening </w:t>
      </w:r>
      <w:r w:rsidR="001B07C1">
        <w:rPr>
          <w:rFonts w:ascii="Britannic Bold" w:hAnsi="Britannic Bold"/>
          <w:sz w:val="28"/>
          <w:szCs w:val="28"/>
          <w:lang w:eastAsia="en-US"/>
        </w:rPr>
        <w:t xml:space="preserve"> - </w:t>
      </w:r>
      <w:r w:rsidR="00B104C6">
        <w:rPr>
          <w:rFonts w:ascii="Britannic Bold" w:hAnsi="Britannic Bold"/>
          <w:sz w:val="28"/>
          <w:szCs w:val="28"/>
          <w:lang w:eastAsia="en-US"/>
        </w:rPr>
        <w:t>‘</w:t>
      </w:r>
      <w:r w:rsidR="001B07C1">
        <w:rPr>
          <w:rFonts w:ascii="Britannic Bold" w:hAnsi="Britannic Bold"/>
          <w:sz w:val="28"/>
          <w:szCs w:val="28"/>
          <w:lang w:eastAsia="en-US"/>
        </w:rPr>
        <w:t>The Goonies</w:t>
      </w:r>
      <w:r w:rsidR="00B104C6">
        <w:rPr>
          <w:rFonts w:ascii="Britannic Bold" w:hAnsi="Britannic Bold"/>
          <w:sz w:val="28"/>
          <w:szCs w:val="28"/>
          <w:lang w:eastAsia="en-US"/>
        </w:rPr>
        <w:t>’</w:t>
      </w:r>
    </w:p>
    <w:p w14:paraId="5FDB0197" w14:textId="1E3AC1E7" w:rsidR="007F4434" w:rsidRPr="005F1066" w:rsidRDefault="007F4434" w:rsidP="00084D5E">
      <w:pPr>
        <w:pStyle w:val="NoSpacing"/>
        <w:jc w:val="center"/>
        <w:rPr>
          <w:rFonts w:ascii="Baskerville Old Face" w:hAnsi="Baskerville Old Face"/>
          <w:lang w:eastAsia="en-US"/>
        </w:rPr>
      </w:pPr>
      <w:r w:rsidRPr="007F4434">
        <w:rPr>
          <w:rFonts w:ascii="Baskerville Old Face" w:hAnsi="Baskerville Old Face"/>
          <w:lang w:eastAsia="en-US"/>
        </w:rPr>
        <w:t xml:space="preserve">Vauxhall Pleasure Gardens, </w:t>
      </w:r>
      <w:proofErr w:type="spellStart"/>
      <w:r w:rsidRPr="007F4434">
        <w:rPr>
          <w:rFonts w:ascii="Baskerville Old Face" w:hAnsi="Baskerville Old Face"/>
          <w:lang w:eastAsia="en-US"/>
        </w:rPr>
        <w:t>Tyers</w:t>
      </w:r>
      <w:proofErr w:type="spellEnd"/>
      <w:r w:rsidRPr="007F4434">
        <w:rPr>
          <w:rFonts w:ascii="Baskerville Old Face" w:hAnsi="Baskerville Old Face"/>
          <w:lang w:eastAsia="en-US"/>
        </w:rPr>
        <w:t xml:space="preserve"> St, Vauxhall SE11 5HL</w:t>
      </w:r>
      <w:r w:rsidR="005C36F1">
        <w:rPr>
          <w:rFonts w:ascii="Baskerville Old Face" w:hAnsi="Baskerville Old Face"/>
          <w:lang w:eastAsia="en-US"/>
        </w:rPr>
        <w:t xml:space="preserve"> – </w:t>
      </w:r>
      <w:r w:rsidR="005C36F1" w:rsidRPr="006A7526">
        <w:rPr>
          <w:rFonts w:ascii="Baskerville Old Face" w:hAnsi="Baskerville Old Face"/>
          <w:b/>
          <w:lang w:eastAsia="en-US"/>
        </w:rPr>
        <w:t>Tues 23</w:t>
      </w:r>
      <w:r w:rsidR="005C36F1" w:rsidRPr="006A7526">
        <w:rPr>
          <w:rFonts w:ascii="Baskerville Old Face" w:hAnsi="Baskerville Old Face"/>
          <w:b/>
          <w:vertAlign w:val="superscript"/>
          <w:lang w:eastAsia="en-US"/>
        </w:rPr>
        <w:t>rd</w:t>
      </w:r>
      <w:r w:rsidR="005C36F1" w:rsidRPr="006A7526">
        <w:rPr>
          <w:rFonts w:ascii="Baskerville Old Face" w:hAnsi="Baskerville Old Face"/>
          <w:b/>
          <w:lang w:eastAsia="en-US"/>
        </w:rPr>
        <w:t xml:space="preserve"> July,</w:t>
      </w:r>
      <w:r w:rsidR="005C36F1">
        <w:rPr>
          <w:rFonts w:ascii="Baskerville Old Face" w:hAnsi="Baskerville Old Face"/>
          <w:lang w:eastAsia="en-US"/>
        </w:rPr>
        <w:t xml:space="preserve"> 7.30pm</w:t>
      </w:r>
      <w:r w:rsidR="005F1066">
        <w:rPr>
          <w:rFonts w:ascii="Baskerville Old Face" w:hAnsi="Baskerville Old Face"/>
          <w:lang w:eastAsia="en-US"/>
        </w:rPr>
        <w:t xml:space="preserve"> </w:t>
      </w:r>
      <w:r w:rsidR="005F1066" w:rsidRPr="005F1066">
        <w:rPr>
          <w:rFonts w:ascii="Baskerville Old Face" w:hAnsi="Baskerville Old Face"/>
          <w:color w:val="FF0000"/>
          <w:lang w:eastAsia="en-US"/>
        </w:rPr>
        <w:t xml:space="preserve">FREE </w:t>
      </w:r>
      <w:r w:rsidR="005F1066">
        <w:rPr>
          <w:rFonts w:ascii="Baskerville Old Face" w:hAnsi="Baskerville Old Face"/>
          <w:lang w:eastAsia="en-US"/>
        </w:rPr>
        <w:t>(All ages)</w:t>
      </w:r>
    </w:p>
    <w:p w14:paraId="6FC6FAD5" w14:textId="78423F75" w:rsidR="00EA517D" w:rsidRPr="00DA4991" w:rsidRDefault="00282091" w:rsidP="00DA4991">
      <w:pPr>
        <w:jc w:val="center"/>
        <w:rPr>
          <w:rFonts w:ascii="Baskerville Old Face" w:hAnsi="Baskerville Old Face"/>
          <w:sz w:val="20"/>
          <w:szCs w:val="20"/>
          <w:lang w:eastAsia="en-US"/>
        </w:rPr>
      </w:pPr>
      <w:r w:rsidRPr="00282091">
        <w:rPr>
          <w:rFonts w:ascii="Baskerville Old Face" w:hAnsi="Baskerville Old Face" w:cs="Arial"/>
          <w:color w:val="333333"/>
          <w:spacing w:val="7"/>
          <w:shd w:val="clear" w:color="auto" w:fill="FFFFFF"/>
          <w:lang w:eastAsia="en-US"/>
        </w:rPr>
        <w:t xml:space="preserve">Free film screening of the family friendly film </w:t>
      </w:r>
      <w:r w:rsidRPr="000769CC">
        <w:rPr>
          <w:rFonts w:ascii="Baskerville Old Face" w:hAnsi="Baskerville Old Face" w:cs="Arial"/>
          <w:b/>
          <w:i/>
          <w:color w:val="333333"/>
          <w:spacing w:val="7"/>
          <w:shd w:val="clear" w:color="auto" w:fill="FFFFFF"/>
          <w:lang w:eastAsia="en-US"/>
        </w:rPr>
        <w:t>The Goonies</w:t>
      </w:r>
      <w:r>
        <w:rPr>
          <w:rFonts w:ascii="Baskerville Old Face" w:hAnsi="Baskerville Old Face" w:cs="Arial"/>
          <w:color w:val="333333"/>
          <w:spacing w:val="7"/>
          <w:shd w:val="clear" w:color="auto" w:fill="FFFFFF"/>
          <w:lang w:eastAsia="en-US"/>
        </w:rPr>
        <w:t xml:space="preserve"> - </w:t>
      </w:r>
      <w:r w:rsidR="001B07C1" w:rsidRPr="001B07C1">
        <w:rPr>
          <w:rFonts w:ascii="Baskerville Old Face" w:hAnsi="Baskerville Old Face"/>
          <w:color w:val="000000"/>
        </w:rPr>
        <w:t>80s classic adventure film with a group of kids on a mission to find some treasure to save their neighbourhood.</w:t>
      </w:r>
      <w:r w:rsidR="001B07C1">
        <w:rPr>
          <w:rFonts w:ascii="Baskerville Old Face" w:hAnsi="Baskerville Old Face"/>
          <w:color w:val="000000"/>
        </w:rPr>
        <w:t xml:space="preserve"> </w:t>
      </w:r>
      <w:r w:rsidR="001B07C1" w:rsidRPr="001B07C1">
        <w:rPr>
          <w:rFonts w:ascii="Baskerville Old Face" w:hAnsi="Baskerville Old Face"/>
          <w:color w:val="000000"/>
        </w:rPr>
        <w:t>Food options available on-site, and first come, first served for deckchairs. After that, remember to bri</w:t>
      </w:r>
      <w:r>
        <w:rPr>
          <w:rFonts w:ascii="Baskerville Old Face" w:hAnsi="Baskerville Old Face"/>
          <w:color w:val="000000"/>
        </w:rPr>
        <w:t xml:space="preserve">ng a blanket and maybe a jumper! </w:t>
      </w:r>
    </w:p>
    <w:p w14:paraId="3F91AB86" w14:textId="77777777" w:rsidR="00EA517D" w:rsidRDefault="00EA517D" w:rsidP="00EA517D">
      <w:pPr>
        <w:jc w:val="center"/>
        <w:rPr>
          <w:rFonts w:ascii="Tahoma" w:hAnsi="Tahoma" w:cs="Tahoma"/>
          <w:b/>
          <w:sz w:val="18"/>
          <w:szCs w:val="18"/>
        </w:rPr>
      </w:pPr>
    </w:p>
    <w:p w14:paraId="14119500" w14:textId="77777777" w:rsidR="00471008" w:rsidRDefault="00471008" w:rsidP="00EA517D">
      <w:pPr>
        <w:jc w:val="center"/>
        <w:rPr>
          <w:rFonts w:ascii="Tahoma" w:hAnsi="Tahoma" w:cs="Tahoma"/>
          <w:b/>
          <w:sz w:val="18"/>
          <w:szCs w:val="18"/>
        </w:rPr>
      </w:pPr>
    </w:p>
    <w:p w14:paraId="6FA6AA6C" w14:textId="03F4FBFD" w:rsidR="00EA517D" w:rsidRPr="00DF6739" w:rsidRDefault="00EA517D" w:rsidP="00DF6739">
      <w:pPr>
        <w:jc w:val="center"/>
        <w:rPr>
          <w:rFonts w:ascii="Britannic Bold" w:hAnsi="Britannic Bold" w:cs="Tahoma"/>
          <w:sz w:val="28"/>
          <w:szCs w:val="28"/>
        </w:rPr>
      </w:pPr>
      <w:proofErr w:type="spellStart"/>
      <w:r w:rsidRPr="00DF6739">
        <w:rPr>
          <w:rFonts w:ascii="Britannic Bold" w:hAnsi="Britannic Bold" w:cs="Tahoma"/>
          <w:sz w:val="28"/>
          <w:szCs w:val="28"/>
        </w:rPr>
        <w:t>Horniman</w:t>
      </w:r>
      <w:proofErr w:type="spellEnd"/>
      <w:r w:rsidRPr="00DF6739">
        <w:rPr>
          <w:rFonts w:ascii="Britannic Bold" w:hAnsi="Britannic Bold" w:cs="Tahoma"/>
          <w:sz w:val="28"/>
          <w:szCs w:val="28"/>
        </w:rPr>
        <w:t xml:space="preserve"> Museum</w:t>
      </w:r>
    </w:p>
    <w:p w14:paraId="53C4963B" w14:textId="22BA4555" w:rsidR="00EA517D" w:rsidRPr="00DF6739" w:rsidRDefault="00EA517D" w:rsidP="00DF6739">
      <w:pPr>
        <w:jc w:val="center"/>
        <w:rPr>
          <w:rFonts w:ascii="Baskerville Old Face" w:hAnsi="Baskerville Old Face" w:cs="Tahoma"/>
        </w:rPr>
      </w:pPr>
      <w:r w:rsidRPr="00DF6739">
        <w:rPr>
          <w:rFonts w:ascii="Baskerville Old Face" w:hAnsi="Baskerville Old Face" w:cs="Tahoma"/>
        </w:rPr>
        <w:t xml:space="preserve">100 London Road, SE23 3PQ / 020 8699 1872 / </w:t>
      </w:r>
      <w:hyperlink r:id="rId17" w:history="1">
        <w:r w:rsidRPr="00DF6739">
          <w:rPr>
            <w:rFonts w:ascii="Baskerville Old Face" w:hAnsi="Baskerville Old Face" w:cs="Tahoma"/>
            <w:color w:val="333333"/>
          </w:rPr>
          <w:t>www.horniman.ac.uk</w:t>
        </w:r>
      </w:hyperlink>
      <w:r w:rsidR="00DF6739" w:rsidRPr="00DF6739">
        <w:rPr>
          <w:rFonts w:ascii="Baskerville Old Face" w:hAnsi="Baskerville Old Face" w:cs="Tahoma"/>
          <w:color w:val="333333"/>
        </w:rPr>
        <w:t xml:space="preserve"> </w:t>
      </w:r>
      <w:r w:rsidR="00DF6739" w:rsidRPr="00DF6739">
        <w:rPr>
          <w:rFonts w:ascii="Baskerville Old Face" w:hAnsi="Baskerville Old Face" w:cs="Tahoma"/>
          <w:color w:val="FF0000"/>
        </w:rPr>
        <w:t xml:space="preserve">FREE </w:t>
      </w:r>
      <w:r w:rsidR="00DF6739" w:rsidRPr="00DF6739">
        <w:rPr>
          <w:rFonts w:ascii="Baskerville Old Face" w:hAnsi="Baskerville Old Face" w:cs="Tahoma"/>
        </w:rPr>
        <w:t>(All ages)</w:t>
      </w:r>
    </w:p>
    <w:p w14:paraId="7E4D6B77" w14:textId="38F5CC3E" w:rsidR="00EA517D" w:rsidRPr="00DF6739" w:rsidRDefault="00EA517D" w:rsidP="00DF6739">
      <w:pPr>
        <w:jc w:val="center"/>
        <w:rPr>
          <w:rFonts w:ascii="Baskerville Old Face" w:hAnsi="Baskerville Old Face" w:cs="Tahoma"/>
        </w:rPr>
      </w:pPr>
      <w:r w:rsidRPr="00DF6739">
        <w:rPr>
          <w:rFonts w:ascii="Baskerville Old Face" w:hAnsi="Baskerville Old Face" w:cs="Tahoma"/>
        </w:rPr>
        <w:t>Buses: 176, 185, 312, P4, 63, 122, P13</w:t>
      </w:r>
      <w:r w:rsidR="00DF6739">
        <w:rPr>
          <w:rFonts w:ascii="Baskerville Old Face" w:hAnsi="Baskerville Old Face" w:cs="Tahoma"/>
        </w:rPr>
        <w:t xml:space="preserve"> / </w:t>
      </w:r>
      <w:r w:rsidRPr="00DF6739">
        <w:rPr>
          <w:rFonts w:ascii="Baskerville Old Face" w:hAnsi="Baskerville Old Face" w:cs="Tahoma"/>
        </w:rPr>
        <w:t>Open Daily, 10</w:t>
      </w:r>
      <w:r w:rsidR="00DF6739">
        <w:rPr>
          <w:rFonts w:ascii="Baskerville Old Face" w:hAnsi="Baskerville Old Face" w:cs="Tahoma"/>
        </w:rPr>
        <w:t>.</w:t>
      </w:r>
      <w:r w:rsidRPr="00DF6739">
        <w:rPr>
          <w:rFonts w:ascii="Baskerville Old Face" w:hAnsi="Baskerville Old Face" w:cs="Tahoma"/>
        </w:rPr>
        <w:t>30am-5.30pm</w:t>
      </w:r>
    </w:p>
    <w:p w14:paraId="041ED222" w14:textId="43C267B6" w:rsidR="00EA517D" w:rsidRPr="00471008" w:rsidRDefault="00CB1BA3" w:rsidP="00471008">
      <w:pPr>
        <w:jc w:val="center"/>
        <w:rPr>
          <w:rFonts w:ascii="Baskerville Old Face" w:hAnsi="Baskerville Old Face" w:cs="Tahoma"/>
        </w:rPr>
      </w:pPr>
      <w:r>
        <w:rPr>
          <w:rFonts w:ascii="Baskerville Old Face" w:hAnsi="Baskerville Old Face" w:cs="Tahoma"/>
        </w:rPr>
        <w:t>Come &amp; enjoy our FREE Galleries</w:t>
      </w:r>
      <w:r w:rsidR="000A5EF1">
        <w:rPr>
          <w:rFonts w:ascii="Baskerville Old Face" w:hAnsi="Baskerville Old Face" w:cs="Tahoma"/>
        </w:rPr>
        <w:t>, spend time in our</w:t>
      </w:r>
      <w:r>
        <w:rPr>
          <w:rFonts w:ascii="Baskerville Old Face" w:hAnsi="Baskerville Old Face" w:cs="Tahoma"/>
        </w:rPr>
        <w:t xml:space="preserve"> beautiful gardens </w:t>
      </w:r>
      <w:r w:rsidR="000A5EF1">
        <w:rPr>
          <w:rFonts w:ascii="Baskerville Old Face" w:hAnsi="Baskerville Old Face" w:cs="Tahoma"/>
        </w:rPr>
        <w:t xml:space="preserve">or join us for one of our many events this summer. </w:t>
      </w:r>
      <w:r w:rsidR="00EA517D" w:rsidRPr="00DF6739">
        <w:rPr>
          <w:rFonts w:ascii="Baskerville Old Face" w:hAnsi="Baskerville Old Face" w:cs="Tahoma"/>
        </w:rPr>
        <w:t xml:space="preserve">For a full programme of </w:t>
      </w:r>
      <w:r w:rsidR="000A5EF1">
        <w:rPr>
          <w:rFonts w:ascii="Baskerville Old Face" w:hAnsi="Baskerville Old Face" w:cs="Tahoma"/>
        </w:rPr>
        <w:t xml:space="preserve">activities </w:t>
      </w:r>
      <w:r w:rsidR="00EA517D" w:rsidRPr="00DF6739">
        <w:rPr>
          <w:rFonts w:ascii="Baskerville Old Face" w:hAnsi="Baskerville Old Face" w:cs="Tahoma"/>
        </w:rPr>
        <w:t>please visit the website.</w:t>
      </w:r>
    </w:p>
    <w:p w14:paraId="39EB122C" w14:textId="77777777" w:rsidR="00161806" w:rsidRPr="0092335E" w:rsidRDefault="00161806" w:rsidP="00DA4991">
      <w:pPr>
        <w:rPr>
          <w:rFonts w:ascii="Tahoma" w:hAnsi="Tahoma" w:cs="Tahoma"/>
          <w:color w:val="404041"/>
          <w:sz w:val="18"/>
          <w:szCs w:val="18"/>
          <w:lang w:val="en-US"/>
        </w:rPr>
      </w:pPr>
    </w:p>
    <w:p w14:paraId="2D7022CB" w14:textId="50F9F39F" w:rsidR="00EA517D" w:rsidRDefault="00DA4991" w:rsidP="00EA517D">
      <w:pPr>
        <w:jc w:val="center"/>
        <w:rPr>
          <w:rFonts w:ascii="Britannic Bold" w:hAnsi="Britannic Bold" w:cs="Tahoma"/>
          <w:sz w:val="28"/>
          <w:szCs w:val="28"/>
        </w:rPr>
      </w:pPr>
      <w:r>
        <w:rPr>
          <w:rFonts w:ascii="Tahoma" w:hAnsi="Tahoma" w:cs="Tahoma"/>
          <w:b/>
          <w:sz w:val="18"/>
          <w:szCs w:val="18"/>
        </w:rPr>
        <w:t xml:space="preserve"> </w:t>
      </w:r>
      <w:r w:rsidR="00EA517D" w:rsidRPr="0092335E">
        <w:rPr>
          <w:rFonts w:ascii="Tahoma" w:hAnsi="Tahoma" w:cs="Tahoma"/>
          <w:b/>
          <w:sz w:val="18"/>
          <w:szCs w:val="18"/>
        </w:rPr>
        <w:t xml:space="preserve"> </w:t>
      </w:r>
      <w:proofErr w:type="spellStart"/>
      <w:r w:rsidR="00EA517D" w:rsidRPr="00DA4991">
        <w:rPr>
          <w:rFonts w:ascii="Britannic Bold" w:hAnsi="Britannic Bold" w:cs="Tahoma"/>
          <w:sz w:val="28"/>
          <w:szCs w:val="28"/>
        </w:rPr>
        <w:t>Brockwell</w:t>
      </w:r>
      <w:proofErr w:type="spellEnd"/>
      <w:r w:rsidR="00EA517D" w:rsidRPr="00DA4991">
        <w:rPr>
          <w:rFonts w:ascii="Britannic Bold" w:hAnsi="Britannic Bold" w:cs="Tahoma"/>
          <w:sz w:val="28"/>
          <w:szCs w:val="28"/>
        </w:rPr>
        <w:t xml:space="preserve"> Park Community Greenhouses</w:t>
      </w:r>
    </w:p>
    <w:p w14:paraId="2CA2AAB2" w14:textId="77777777" w:rsidR="00DF6269" w:rsidRDefault="00DA4991" w:rsidP="00161806">
      <w:pPr>
        <w:jc w:val="center"/>
        <w:rPr>
          <w:rStyle w:val="Hyperlink"/>
          <w:rFonts w:ascii="Baskerville Old Face" w:hAnsi="Baskerville Old Face" w:cs="Tahoma"/>
        </w:rPr>
      </w:pPr>
      <w:proofErr w:type="spellStart"/>
      <w:r w:rsidRPr="00DA4991">
        <w:rPr>
          <w:rFonts w:ascii="Baskerville Old Face" w:hAnsi="Baskerville Old Face" w:cs="Tahoma"/>
        </w:rPr>
        <w:t>Brockwell</w:t>
      </w:r>
      <w:proofErr w:type="spellEnd"/>
      <w:r w:rsidRPr="00DA4991">
        <w:rPr>
          <w:rFonts w:ascii="Baskerville Old Face" w:hAnsi="Baskerville Old Face" w:cs="Tahoma"/>
        </w:rPr>
        <w:t xml:space="preserve"> Park Community Greenhouses, SE24 / </w:t>
      </w:r>
      <w:hyperlink r:id="rId18" w:history="1">
        <w:r w:rsidRPr="00DA4991">
          <w:rPr>
            <w:rStyle w:val="Hyperlink"/>
            <w:rFonts w:ascii="Baskerville Old Face" w:hAnsi="Baskerville Old Face" w:cs="Tahoma"/>
          </w:rPr>
          <w:t>www.brockwellgreenhouses.org.uk</w:t>
        </w:r>
      </w:hyperlink>
    </w:p>
    <w:p w14:paraId="53C4C730" w14:textId="0499776C" w:rsidR="00DA4991" w:rsidRPr="00161806" w:rsidRDefault="00DF6269" w:rsidP="00161806">
      <w:pPr>
        <w:jc w:val="center"/>
        <w:rPr>
          <w:rFonts w:ascii="Baskerville Old Face" w:hAnsi="Baskerville Old Face"/>
          <w:lang w:eastAsia="en-US"/>
        </w:rPr>
      </w:pPr>
      <w:r>
        <w:rPr>
          <w:rStyle w:val="Hyperlink"/>
          <w:rFonts w:ascii="Baskerville Old Face" w:hAnsi="Baskerville Old Face" w:cs="Tahoma"/>
          <w:color w:val="auto"/>
        </w:rPr>
        <w:t>C</w:t>
      </w:r>
      <w:r w:rsidR="00161806" w:rsidRPr="00161806">
        <w:rPr>
          <w:rStyle w:val="Hyperlink"/>
          <w:rFonts w:ascii="Baskerville Old Face" w:hAnsi="Baskerville Old Face" w:cs="Tahoma"/>
          <w:color w:val="auto"/>
        </w:rPr>
        <w:t xml:space="preserve">ontact: </w:t>
      </w:r>
      <w:r w:rsidR="00161806" w:rsidRPr="00161806">
        <w:rPr>
          <w:rFonts w:ascii="Baskerville Old Face" w:hAnsi="Baskerville Old Face"/>
          <w:shd w:val="clear" w:color="auto" w:fill="FFFFFF"/>
          <w:lang w:eastAsia="en-US"/>
        </w:rPr>
        <w:t>Helen Cherry</w:t>
      </w:r>
      <w:r>
        <w:rPr>
          <w:rFonts w:ascii="Baskerville Old Face" w:hAnsi="Baskerville Old Face"/>
          <w:lang w:eastAsia="en-US"/>
        </w:rPr>
        <w:t xml:space="preserve"> - </w:t>
      </w:r>
      <w:hyperlink r:id="rId19" w:history="1">
        <w:r w:rsidR="00161806" w:rsidRPr="00161806">
          <w:rPr>
            <w:rStyle w:val="Hyperlink"/>
            <w:rFonts w:ascii="Baskerville Old Face" w:hAnsi="Baskerville Old Face"/>
            <w:color w:val="auto"/>
            <w:shd w:val="clear" w:color="auto" w:fill="FFFFFF"/>
            <w:lang w:eastAsia="en-US"/>
          </w:rPr>
          <w:t>education@brockwellgreenhouses.org.uk</w:t>
        </w:r>
      </w:hyperlink>
      <w:r w:rsidR="00161806" w:rsidRPr="00161806">
        <w:rPr>
          <w:rFonts w:ascii="Baskerville Old Face" w:hAnsi="Baskerville Old Face"/>
          <w:lang w:eastAsia="en-US"/>
        </w:rPr>
        <w:t xml:space="preserve"> / </w:t>
      </w:r>
      <w:r w:rsidR="00161806" w:rsidRPr="00161806">
        <w:rPr>
          <w:rFonts w:ascii="Baskerville Old Face" w:hAnsi="Baskerville Old Face"/>
          <w:shd w:val="clear" w:color="auto" w:fill="FFFFFF"/>
          <w:lang w:eastAsia="en-US"/>
        </w:rPr>
        <w:t>07427685714</w:t>
      </w:r>
    </w:p>
    <w:p w14:paraId="5AF0F88D" w14:textId="311504AD" w:rsidR="003039A1" w:rsidRDefault="00161806" w:rsidP="003039A1">
      <w:pPr>
        <w:pStyle w:val="NoSpacing"/>
        <w:jc w:val="center"/>
        <w:rPr>
          <w:shd w:val="clear" w:color="auto" w:fill="FFFFFF"/>
        </w:rPr>
      </w:pPr>
      <w:r w:rsidRPr="00161806">
        <w:rPr>
          <w:shd w:val="clear" w:color="auto" w:fill="FFFFFF"/>
        </w:rPr>
        <w:t xml:space="preserve">Stuck for something to do in the holidays? We always have original, creative things on most Monday, Tuesday and Wednesday mornings during school </w:t>
      </w:r>
      <w:r w:rsidR="00DC602B">
        <w:rPr>
          <w:shd w:val="clear" w:color="auto" w:fill="FFFFFF"/>
        </w:rPr>
        <w:t>holidays</w:t>
      </w:r>
      <w:r w:rsidRPr="00161806">
        <w:rPr>
          <w:shd w:val="clear" w:color="auto" w:fill="FFFFFF"/>
        </w:rPr>
        <w:t>!  </w:t>
      </w:r>
      <w:r w:rsidR="00FE58A3">
        <w:rPr>
          <w:shd w:val="clear" w:color="auto" w:fill="FFFFFF"/>
        </w:rPr>
        <w:t>See</w:t>
      </w:r>
      <w:r w:rsidRPr="00161806">
        <w:rPr>
          <w:shd w:val="clear" w:color="auto" w:fill="FFFFFF"/>
        </w:rPr>
        <w:t xml:space="preserve"> </w:t>
      </w:r>
      <w:r w:rsidRPr="00161806">
        <w:t>website</w:t>
      </w:r>
      <w:r w:rsidRPr="00161806">
        <w:rPr>
          <w:shd w:val="clear" w:color="auto" w:fill="FFFFFF"/>
        </w:rPr>
        <w:t xml:space="preserve"> to find out more. </w:t>
      </w:r>
    </w:p>
    <w:p w14:paraId="28C72BF0" w14:textId="697C1263" w:rsidR="00161806" w:rsidRPr="003039A1" w:rsidRDefault="00161806" w:rsidP="003039A1">
      <w:pPr>
        <w:pStyle w:val="NoSpacing"/>
        <w:jc w:val="center"/>
        <w:rPr>
          <w:shd w:val="clear" w:color="auto" w:fill="FFFFFF"/>
        </w:rPr>
      </w:pPr>
      <w:r w:rsidRPr="00161806">
        <w:rPr>
          <w:shd w:val="clear" w:color="auto" w:fill="FFFFFF"/>
        </w:rPr>
        <w:t>Come and join us for some fun!</w:t>
      </w:r>
    </w:p>
    <w:p w14:paraId="46BF3656" w14:textId="2B661F19" w:rsidR="001415ED" w:rsidRPr="00647E4D" w:rsidRDefault="00EA517D" w:rsidP="00647E4D">
      <w:pPr>
        <w:pStyle w:val="NoSpacing"/>
        <w:jc w:val="center"/>
        <w:rPr>
          <w:rFonts w:cs="Tahoma"/>
          <w:b/>
        </w:rPr>
      </w:pPr>
      <w:r w:rsidRPr="00161806">
        <w:rPr>
          <w:rFonts w:cs="Tahoma"/>
          <w:color w:val="222222"/>
        </w:rPr>
        <w:lastRenderedPageBreak/>
        <w:br/>
      </w:r>
    </w:p>
    <w:sectPr w:rsidR="001415ED" w:rsidRPr="00647E4D" w:rsidSect="00DA4991">
      <w:footerReference w:type="default" r:id="rId20"/>
      <w:pgSz w:w="11906" w:h="16838" w:code="9"/>
      <w:pgMar w:top="284" w:right="720" w:bottom="720" w:left="720"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B5CB2" w14:textId="77777777" w:rsidR="00CB1BA3" w:rsidRDefault="00CB1BA3" w:rsidP="00763992">
      <w:r>
        <w:separator/>
      </w:r>
    </w:p>
  </w:endnote>
  <w:endnote w:type="continuationSeparator" w:id="0">
    <w:p w14:paraId="2E33560A" w14:textId="77777777" w:rsidR="00CB1BA3" w:rsidRDefault="00CB1BA3" w:rsidP="00763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71A55" w14:textId="00100B63" w:rsidR="00CB1BA3" w:rsidRPr="00975811" w:rsidRDefault="00CB1BA3" w:rsidP="00763992">
    <w:pPr>
      <w:pStyle w:val="Footer"/>
      <w:jc w:val="center"/>
    </w:pPr>
    <w:r w:rsidRPr="007D3DC9">
      <w:rPr>
        <w:rFonts w:ascii="Arial" w:hAnsi="Arial" w:cs="Arial"/>
        <w:sz w:val="22"/>
        <w:szCs w:val="22"/>
      </w:rPr>
      <w:t>Rach</w:t>
    </w:r>
    <w:r>
      <w:rPr>
        <w:rFonts w:ascii="Arial" w:hAnsi="Arial" w:cs="Arial"/>
        <w:sz w:val="22"/>
        <w:szCs w:val="22"/>
      </w:rPr>
      <w:t>el Thomas, Windmill Cluster of S</w:t>
    </w:r>
    <w:r w:rsidRPr="007D3DC9">
      <w:rPr>
        <w:rFonts w:ascii="Arial" w:hAnsi="Arial" w:cs="Arial"/>
        <w:sz w:val="22"/>
        <w:szCs w:val="22"/>
      </w:rPr>
      <w:t xml:space="preserve">chools </w:t>
    </w:r>
    <w:hyperlink r:id="rId1" w:history="1">
      <w:r w:rsidRPr="007D3DC9">
        <w:rPr>
          <w:rStyle w:val="Hyperlink"/>
          <w:rFonts w:ascii="Arial" w:hAnsi="Arial" w:cs="Arial"/>
          <w:sz w:val="22"/>
          <w:szCs w:val="22"/>
        </w:rPr>
        <w:t>rthomas@sudbourne.com</w:t>
      </w:r>
    </w:hyperlink>
    <w:r w:rsidRPr="007D3DC9">
      <w:rPr>
        <w:rFonts w:ascii="Arial" w:hAnsi="Arial" w:cs="Arial"/>
        <w:sz w:val="22"/>
        <w:szCs w:val="22"/>
      </w:rPr>
      <w:t xml:space="preserve"> 020 7274 7631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9540BE" w14:textId="77777777" w:rsidR="00CB1BA3" w:rsidRDefault="00CB1BA3" w:rsidP="00763992">
      <w:r>
        <w:separator/>
      </w:r>
    </w:p>
  </w:footnote>
  <w:footnote w:type="continuationSeparator" w:id="0">
    <w:p w14:paraId="1200C5CD" w14:textId="77777777" w:rsidR="00CB1BA3" w:rsidRDefault="00CB1BA3" w:rsidP="007639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17D"/>
    <w:rsid w:val="00017D66"/>
    <w:rsid w:val="00041BFA"/>
    <w:rsid w:val="000433B6"/>
    <w:rsid w:val="00046438"/>
    <w:rsid w:val="00071C00"/>
    <w:rsid w:val="000769CC"/>
    <w:rsid w:val="00084D5E"/>
    <w:rsid w:val="000A5EF1"/>
    <w:rsid w:val="00113EA2"/>
    <w:rsid w:val="001415ED"/>
    <w:rsid w:val="00161806"/>
    <w:rsid w:val="0017782D"/>
    <w:rsid w:val="001A26D4"/>
    <w:rsid w:val="001B07C1"/>
    <w:rsid w:val="001B1B52"/>
    <w:rsid w:val="001B6924"/>
    <w:rsid w:val="00282091"/>
    <w:rsid w:val="003039A1"/>
    <w:rsid w:val="00312497"/>
    <w:rsid w:val="00314008"/>
    <w:rsid w:val="003157D3"/>
    <w:rsid w:val="00350810"/>
    <w:rsid w:val="00360FF0"/>
    <w:rsid w:val="003B20F2"/>
    <w:rsid w:val="003D2126"/>
    <w:rsid w:val="003E0A21"/>
    <w:rsid w:val="004457A7"/>
    <w:rsid w:val="00471008"/>
    <w:rsid w:val="004805F3"/>
    <w:rsid w:val="00546DE5"/>
    <w:rsid w:val="005C36F1"/>
    <w:rsid w:val="005F1066"/>
    <w:rsid w:val="00646D0C"/>
    <w:rsid w:val="00647E4D"/>
    <w:rsid w:val="00682031"/>
    <w:rsid w:val="006A7526"/>
    <w:rsid w:val="006C71B5"/>
    <w:rsid w:val="00702C9C"/>
    <w:rsid w:val="007509EB"/>
    <w:rsid w:val="007530B6"/>
    <w:rsid w:val="00763992"/>
    <w:rsid w:val="00777C2F"/>
    <w:rsid w:val="00795C61"/>
    <w:rsid w:val="007C014F"/>
    <w:rsid w:val="007F4434"/>
    <w:rsid w:val="008200C5"/>
    <w:rsid w:val="00822D8E"/>
    <w:rsid w:val="00954B36"/>
    <w:rsid w:val="00955928"/>
    <w:rsid w:val="009A5D10"/>
    <w:rsid w:val="009C4061"/>
    <w:rsid w:val="009F69C1"/>
    <w:rsid w:val="00A752B5"/>
    <w:rsid w:val="00B104C6"/>
    <w:rsid w:val="00B215E7"/>
    <w:rsid w:val="00B24630"/>
    <w:rsid w:val="00B40CA6"/>
    <w:rsid w:val="00BE6091"/>
    <w:rsid w:val="00BF1164"/>
    <w:rsid w:val="00C26CB2"/>
    <w:rsid w:val="00C26CCB"/>
    <w:rsid w:val="00C8168D"/>
    <w:rsid w:val="00C82D50"/>
    <w:rsid w:val="00CA7B55"/>
    <w:rsid w:val="00CB1BA3"/>
    <w:rsid w:val="00D00C27"/>
    <w:rsid w:val="00D844D6"/>
    <w:rsid w:val="00DA4991"/>
    <w:rsid w:val="00DC602B"/>
    <w:rsid w:val="00DF6269"/>
    <w:rsid w:val="00DF6739"/>
    <w:rsid w:val="00E539B6"/>
    <w:rsid w:val="00E73651"/>
    <w:rsid w:val="00EA0D54"/>
    <w:rsid w:val="00EA3250"/>
    <w:rsid w:val="00EA517D"/>
    <w:rsid w:val="00EA6D1B"/>
    <w:rsid w:val="00EF2DA5"/>
    <w:rsid w:val="00F04F2E"/>
    <w:rsid w:val="00F30E73"/>
    <w:rsid w:val="00F35307"/>
    <w:rsid w:val="00F64D32"/>
    <w:rsid w:val="00FC19A0"/>
    <w:rsid w:val="00FE58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1EF29A"/>
  <w14:defaultImageDpi w14:val="300"/>
  <w15:docId w15:val="{31151499-5061-44FC-91BF-3EF631961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517D"/>
    <w:rPr>
      <w:rFonts w:ascii="Times New Roman" w:eastAsia="Times New Roman" w:hAnsi="Times New Roman" w:cs="Times New Roman"/>
      <w:lang w:val="en-GB" w:eastAsia="en-GB"/>
    </w:rPr>
  </w:style>
  <w:style w:type="paragraph" w:styleId="Heading3">
    <w:name w:val="heading 3"/>
    <w:basedOn w:val="Normal"/>
    <w:link w:val="Heading3Char"/>
    <w:uiPriority w:val="9"/>
    <w:qFormat/>
    <w:rsid w:val="0017782D"/>
    <w:pPr>
      <w:spacing w:before="100" w:beforeAutospacing="1" w:after="100" w:afterAutospacing="1"/>
      <w:outlineLvl w:val="2"/>
    </w:pPr>
    <w:rPr>
      <w:rFonts w:ascii="Times" w:eastAsiaTheme="minorEastAsia" w:hAnsi="Times" w:cstheme="minorBidi"/>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517D"/>
    <w:rPr>
      <w:strike w:val="0"/>
      <w:dstrike w:val="0"/>
      <w:color w:val="333333"/>
      <w:u w:val="none"/>
      <w:effect w:val="none"/>
    </w:rPr>
  </w:style>
  <w:style w:type="paragraph" w:styleId="Footer">
    <w:name w:val="footer"/>
    <w:basedOn w:val="Normal"/>
    <w:link w:val="FooterChar"/>
    <w:rsid w:val="00EA517D"/>
    <w:pPr>
      <w:tabs>
        <w:tab w:val="center" w:pos="4153"/>
        <w:tab w:val="right" w:pos="8306"/>
      </w:tabs>
    </w:pPr>
  </w:style>
  <w:style w:type="character" w:customStyle="1" w:styleId="FooterChar">
    <w:name w:val="Footer Char"/>
    <w:basedOn w:val="DefaultParagraphFont"/>
    <w:link w:val="Footer"/>
    <w:rsid w:val="00EA517D"/>
    <w:rPr>
      <w:rFonts w:ascii="Times New Roman" w:eastAsia="Times New Roman" w:hAnsi="Times New Roman" w:cs="Times New Roman"/>
      <w:lang w:val="en-GB" w:eastAsia="en-GB"/>
    </w:rPr>
  </w:style>
  <w:style w:type="character" w:styleId="Strong">
    <w:name w:val="Strong"/>
    <w:uiPriority w:val="22"/>
    <w:qFormat/>
    <w:rsid w:val="00EA517D"/>
    <w:rPr>
      <w:b/>
      <w:bCs/>
    </w:rPr>
  </w:style>
  <w:style w:type="character" w:styleId="Emphasis">
    <w:name w:val="Emphasis"/>
    <w:uiPriority w:val="20"/>
    <w:qFormat/>
    <w:rsid w:val="00EA517D"/>
    <w:rPr>
      <w:i/>
      <w:iCs/>
    </w:rPr>
  </w:style>
  <w:style w:type="character" w:styleId="HTMLCite">
    <w:name w:val="HTML Cite"/>
    <w:basedOn w:val="DefaultParagraphFont"/>
    <w:uiPriority w:val="99"/>
    <w:unhideWhenUsed/>
    <w:rsid w:val="00EA517D"/>
    <w:rPr>
      <w:i/>
      <w:iCs/>
    </w:rPr>
  </w:style>
  <w:style w:type="paragraph" w:styleId="BalloonText">
    <w:name w:val="Balloon Text"/>
    <w:basedOn w:val="Normal"/>
    <w:link w:val="BalloonTextChar"/>
    <w:uiPriority w:val="99"/>
    <w:semiHidden/>
    <w:unhideWhenUsed/>
    <w:rsid w:val="00EA517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517D"/>
    <w:rPr>
      <w:rFonts w:ascii="Lucida Grande" w:eastAsia="Times New Roman" w:hAnsi="Lucida Grande" w:cs="Lucida Grande"/>
      <w:sz w:val="18"/>
      <w:szCs w:val="18"/>
      <w:lang w:val="en-GB" w:eastAsia="en-GB"/>
    </w:rPr>
  </w:style>
  <w:style w:type="paragraph" w:styleId="Header">
    <w:name w:val="header"/>
    <w:basedOn w:val="Normal"/>
    <w:link w:val="HeaderChar"/>
    <w:uiPriority w:val="99"/>
    <w:unhideWhenUsed/>
    <w:rsid w:val="00763992"/>
    <w:pPr>
      <w:tabs>
        <w:tab w:val="center" w:pos="4320"/>
        <w:tab w:val="right" w:pos="8640"/>
      </w:tabs>
    </w:pPr>
  </w:style>
  <w:style w:type="character" w:customStyle="1" w:styleId="HeaderChar">
    <w:name w:val="Header Char"/>
    <w:basedOn w:val="DefaultParagraphFont"/>
    <w:link w:val="Header"/>
    <w:uiPriority w:val="99"/>
    <w:rsid w:val="00763992"/>
    <w:rPr>
      <w:rFonts w:ascii="Times New Roman" w:eastAsia="Times New Roman" w:hAnsi="Times New Roman" w:cs="Times New Roman"/>
      <w:lang w:val="en-GB" w:eastAsia="en-GB"/>
    </w:rPr>
  </w:style>
  <w:style w:type="paragraph" w:styleId="NoSpacing">
    <w:name w:val="No Spacing"/>
    <w:uiPriority w:val="1"/>
    <w:qFormat/>
    <w:rsid w:val="003157D3"/>
    <w:rPr>
      <w:rFonts w:ascii="Times New Roman" w:eastAsia="Times New Roman" w:hAnsi="Times New Roman" w:cs="Times New Roman"/>
      <w:lang w:val="en-GB" w:eastAsia="en-GB"/>
    </w:rPr>
  </w:style>
  <w:style w:type="paragraph" w:styleId="NormalWeb">
    <w:name w:val="Normal (Web)"/>
    <w:basedOn w:val="Normal"/>
    <w:uiPriority w:val="99"/>
    <w:semiHidden/>
    <w:unhideWhenUsed/>
    <w:rsid w:val="00682031"/>
    <w:pPr>
      <w:spacing w:before="100" w:beforeAutospacing="1" w:after="100" w:afterAutospacing="1"/>
    </w:pPr>
    <w:rPr>
      <w:rFonts w:ascii="Times" w:eastAsiaTheme="minorEastAsia" w:hAnsi="Times"/>
      <w:sz w:val="20"/>
      <w:szCs w:val="20"/>
      <w:lang w:eastAsia="en-US"/>
    </w:rPr>
  </w:style>
  <w:style w:type="character" w:customStyle="1" w:styleId="Heading3Char">
    <w:name w:val="Heading 3 Char"/>
    <w:basedOn w:val="DefaultParagraphFont"/>
    <w:link w:val="Heading3"/>
    <w:uiPriority w:val="9"/>
    <w:rsid w:val="0017782D"/>
    <w:rPr>
      <w:rFonts w:ascii="Times" w:hAnsi="Times"/>
      <w:b/>
      <w:bCs/>
      <w:sz w:val="27"/>
      <w:szCs w:val="27"/>
      <w:lang w:val="en-GB"/>
    </w:rPr>
  </w:style>
  <w:style w:type="character" w:customStyle="1" w:styleId="intro-text">
    <w:name w:val="intro-text"/>
    <w:basedOn w:val="DefaultParagraphFont"/>
    <w:rsid w:val="00350810"/>
  </w:style>
  <w:style w:type="character" w:customStyle="1" w:styleId="organisation-name">
    <w:name w:val="organisation-name"/>
    <w:basedOn w:val="DefaultParagraphFont"/>
    <w:rsid w:val="007F44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513491">
      <w:bodyDiv w:val="1"/>
      <w:marLeft w:val="0"/>
      <w:marRight w:val="0"/>
      <w:marTop w:val="0"/>
      <w:marBottom w:val="0"/>
      <w:divBdr>
        <w:top w:val="none" w:sz="0" w:space="0" w:color="auto"/>
        <w:left w:val="none" w:sz="0" w:space="0" w:color="auto"/>
        <w:bottom w:val="none" w:sz="0" w:space="0" w:color="auto"/>
        <w:right w:val="none" w:sz="0" w:space="0" w:color="auto"/>
      </w:divBdr>
    </w:div>
    <w:div w:id="306671425">
      <w:bodyDiv w:val="1"/>
      <w:marLeft w:val="0"/>
      <w:marRight w:val="0"/>
      <w:marTop w:val="0"/>
      <w:marBottom w:val="0"/>
      <w:divBdr>
        <w:top w:val="none" w:sz="0" w:space="0" w:color="auto"/>
        <w:left w:val="none" w:sz="0" w:space="0" w:color="auto"/>
        <w:bottom w:val="none" w:sz="0" w:space="0" w:color="auto"/>
        <w:right w:val="none" w:sz="0" w:space="0" w:color="auto"/>
      </w:divBdr>
    </w:div>
    <w:div w:id="648561155">
      <w:bodyDiv w:val="1"/>
      <w:marLeft w:val="0"/>
      <w:marRight w:val="0"/>
      <w:marTop w:val="0"/>
      <w:marBottom w:val="0"/>
      <w:divBdr>
        <w:top w:val="none" w:sz="0" w:space="0" w:color="auto"/>
        <w:left w:val="none" w:sz="0" w:space="0" w:color="auto"/>
        <w:bottom w:val="none" w:sz="0" w:space="0" w:color="auto"/>
        <w:right w:val="none" w:sz="0" w:space="0" w:color="auto"/>
      </w:divBdr>
    </w:div>
    <w:div w:id="651451605">
      <w:bodyDiv w:val="1"/>
      <w:marLeft w:val="0"/>
      <w:marRight w:val="0"/>
      <w:marTop w:val="0"/>
      <w:marBottom w:val="0"/>
      <w:divBdr>
        <w:top w:val="none" w:sz="0" w:space="0" w:color="auto"/>
        <w:left w:val="none" w:sz="0" w:space="0" w:color="auto"/>
        <w:bottom w:val="none" w:sz="0" w:space="0" w:color="auto"/>
        <w:right w:val="none" w:sz="0" w:space="0" w:color="auto"/>
      </w:divBdr>
    </w:div>
    <w:div w:id="765076539">
      <w:bodyDiv w:val="1"/>
      <w:marLeft w:val="0"/>
      <w:marRight w:val="0"/>
      <w:marTop w:val="0"/>
      <w:marBottom w:val="0"/>
      <w:divBdr>
        <w:top w:val="none" w:sz="0" w:space="0" w:color="auto"/>
        <w:left w:val="none" w:sz="0" w:space="0" w:color="auto"/>
        <w:bottom w:val="none" w:sz="0" w:space="0" w:color="auto"/>
        <w:right w:val="none" w:sz="0" w:space="0" w:color="auto"/>
      </w:divBdr>
    </w:div>
    <w:div w:id="796678446">
      <w:bodyDiv w:val="1"/>
      <w:marLeft w:val="0"/>
      <w:marRight w:val="0"/>
      <w:marTop w:val="0"/>
      <w:marBottom w:val="0"/>
      <w:divBdr>
        <w:top w:val="none" w:sz="0" w:space="0" w:color="auto"/>
        <w:left w:val="none" w:sz="0" w:space="0" w:color="auto"/>
        <w:bottom w:val="none" w:sz="0" w:space="0" w:color="auto"/>
        <w:right w:val="none" w:sz="0" w:space="0" w:color="auto"/>
      </w:divBdr>
    </w:div>
    <w:div w:id="959530056">
      <w:bodyDiv w:val="1"/>
      <w:marLeft w:val="0"/>
      <w:marRight w:val="0"/>
      <w:marTop w:val="0"/>
      <w:marBottom w:val="0"/>
      <w:divBdr>
        <w:top w:val="none" w:sz="0" w:space="0" w:color="auto"/>
        <w:left w:val="none" w:sz="0" w:space="0" w:color="auto"/>
        <w:bottom w:val="none" w:sz="0" w:space="0" w:color="auto"/>
        <w:right w:val="none" w:sz="0" w:space="0" w:color="auto"/>
      </w:divBdr>
    </w:div>
    <w:div w:id="1011763428">
      <w:bodyDiv w:val="1"/>
      <w:marLeft w:val="0"/>
      <w:marRight w:val="0"/>
      <w:marTop w:val="0"/>
      <w:marBottom w:val="0"/>
      <w:divBdr>
        <w:top w:val="none" w:sz="0" w:space="0" w:color="auto"/>
        <w:left w:val="none" w:sz="0" w:space="0" w:color="auto"/>
        <w:bottom w:val="none" w:sz="0" w:space="0" w:color="auto"/>
        <w:right w:val="none" w:sz="0" w:space="0" w:color="auto"/>
      </w:divBdr>
    </w:div>
    <w:div w:id="1042243607">
      <w:bodyDiv w:val="1"/>
      <w:marLeft w:val="0"/>
      <w:marRight w:val="0"/>
      <w:marTop w:val="0"/>
      <w:marBottom w:val="0"/>
      <w:divBdr>
        <w:top w:val="none" w:sz="0" w:space="0" w:color="auto"/>
        <w:left w:val="none" w:sz="0" w:space="0" w:color="auto"/>
        <w:bottom w:val="none" w:sz="0" w:space="0" w:color="auto"/>
        <w:right w:val="none" w:sz="0" w:space="0" w:color="auto"/>
      </w:divBdr>
    </w:div>
    <w:div w:id="1085999599">
      <w:bodyDiv w:val="1"/>
      <w:marLeft w:val="0"/>
      <w:marRight w:val="0"/>
      <w:marTop w:val="0"/>
      <w:marBottom w:val="0"/>
      <w:divBdr>
        <w:top w:val="none" w:sz="0" w:space="0" w:color="auto"/>
        <w:left w:val="none" w:sz="0" w:space="0" w:color="auto"/>
        <w:bottom w:val="none" w:sz="0" w:space="0" w:color="auto"/>
        <w:right w:val="none" w:sz="0" w:space="0" w:color="auto"/>
      </w:divBdr>
    </w:div>
    <w:div w:id="1157109654">
      <w:bodyDiv w:val="1"/>
      <w:marLeft w:val="0"/>
      <w:marRight w:val="0"/>
      <w:marTop w:val="0"/>
      <w:marBottom w:val="0"/>
      <w:divBdr>
        <w:top w:val="none" w:sz="0" w:space="0" w:color="auto"/>
        <w:left w:val="none" w:sz="0" w:space="0" w:color="auto"/>
        <w:bottom w:val="none" w:sz="0" w:space="0" w:color="auto"/>
        <w:right w:val="none" w:sz="0" w:space="0" w:color="auto"/>
      </w:divBdr>
    </w:div>
    <w:div w:id="1223055341">
      <w:bodyDiv w:val="1"/>
      <w:marLeft w:val="0"/>
      <w:marRight w:val="0"/>
      <w:marTop w:val="0"/>
      <w:marBottom w:val="0"/>
      <w:divBdr>
        <w:top w:val="none" w:sz="0" w:space="0" w:color="auto"/>
        <w:left w:val="none" w:sz="0" w:space="0" w:color="auto"/>
        <w:bottom w:val="none" w:sz="0" w:space="0" w:color="auto"/>
        <w:right w:val="none" w:sz="0" w:space="0" w:color="auto"/>
      </w:divBdr>
      <w:divsChild>
        <w:div w:id="28799669">
          <w:marLeft w:val="0"/>
          <w:marRight w:val="0"/>
          <w:marTop w:val="0"/>
          <w:marBottom w:val="0"/>
          <w:divBdr>
            <w:top w:val="none" w:sz="0" w:space="0" w:color="auto"/>
            <w:left w:val="none" w:sz="0" w:space="0" w:color="auto"/>
            <w:bottom w:val="none" w:sz="0" w:space="0" w:color="auto"/>
            <w:right w:val="none" w:sz="0" w:space="0" w:color="auto"/>
          </w:divBdr>
        </w:div>
        <w:div w:id="948009423">
          <w:marLeft w:val="0"/>
          <w:marRight w:val="0"/>
          <w:marTop w:val="0"/>
          <w:marBottom w:val="0"/>
          <w:divBdr>
            <w:top w:val="none" w:sz="0" w:space="0" w:color="auto"/>
            <w:left w:val="none" w:sz="0" w:space="0" w:color="auto"/>
            <w:bottom w:val="none" w:sz="0" w:space="0" w:color="auto"/>
            <w:right w:val="none" w:sz="0" w:space="0" w:color="auto"/>
          </w:divBdr>
          <w:divsChild>
            <w:div w:id="823545311">
              <w:marLeft w:val="0"/>
              <w:marRight w:val="0"/>
              <w:marTop w:val="0"/>
              <w:marBottom w:val="0"/>
              <w:divBdr>
                <w:top w:val="none" w:sz="0" w:space="0" w:color="auto"/>
                <w:left w:val="none" w:sz="0" w:space="0" w:color="auto"/>
                <w:bottom w:val="none" w:sz="0" w:space="0" w:color="auto"/>
                <w:right w:val="none" w:sz="0" w:space="0" w:color="auto"/>
              </w:divBdr>
            </w:div>
            <w:div w:id="2058813681">
              <w:marLeft w:val="0"/>
              <w:marRight w:val="0"/>
              <w:marTop w:val="0"/>
              <w:marBottom w:val="0"/>
              <w:divBdr>
                <w:top w:val="none" w:sz="0" w:space="0" w:color="auto"/>
                <w:left w:val="none" w:sz="0" w:space="0" w:color="auto"/>
                <w:bottom w:val="none" w:sz="0" w:space="0" w:color="auto"/>
                <w:right w:val="none" w:sz="0" w:space="0" w:color="auto"/>
              </w:divBdr>
            </w:div>
          </w:divsChild>
        </w:div>
        <w:div w:id="1284775339">
          <w:marLeft w:val="0"/>
          <w:marRight w:val="0"/>
          <w:marTop w:val="0"/>
          <w:marBottom w:val="0"/>
          <w:divBdr>
            <w:top w:val="none" w:sz="0" w:space="0" w:color="auto"/>
            <w:left w:val="none" w:sz="0" w:space="0" w:color="auto"/>
            <w:bottom w:val="none" w:sz="0" w:space="0" w:color="auto"/>
            <w:right w:val="none" w:sz="0" w:space="0" w:color="auto"/>
          </w:divBdr>
          <w:divsChild>
            <w:div w:id="528951723">
              <w:marLeft w:val="0"/>
              <w:marRight w:val="0"/>
              <w:marTop w:val="0"/>
              <w:marBottom w:val="0"/>
              <w:divBdr>
                <w:top w:val="none" w:sz="0" w:space="0" w:color="auto"/>
                <w:left w:val="none" w:sz="0" w:space="0" w:color="auto"/>
                <w:bottom w:val="none" w:sz="0" w:space="0" w:color="auto"/>
                <w:right w:val="none" w:sz="0" w:space="0" w:color="auto"/>
              </w:divBdr>
            </w:div>
            <w:div w:id="635331145">
              <w:marLeft w:val="0"/>
              <w:marRight w:val="0"/>
              <w:marTop w:val="0"/>
              <w:marBottom w:val="0"/>
              <w:divBdr>
                <w:top w:val="none" w:sz="0" w:space="0" w:color="auto"/>
                <w:left w:val="none" w:sz="0" w:space="0" w:color="auto"/>
                <w:bottom w:val="none" w:sz="0" w:space="0" w:color="auto"/>
                <w:right w:val="none" w:sz="0" w:space="0" w:color="auto"/>
              </w:divBdr>
            </w:div>
            <w:div w:id="91701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54903">
      <w:bodyDiv w:val="1"/>
      <w:marLeft w:val="0"/>
      <w:marRight w:val="0"/>
      <w:marTop w:val="0"/>
      <w:marBottom w:val="0"/>
      <w:divBdr>
        <w:top w:val="none" w:sz="0" w:space="0" w:color="auto"/>
        <w:left w:val="none" w:sz="0" w:space="0" w:color="auto"/>
        <w:bottom w:val="none" w:sz="0" w:space="0" w:color="auto"/>
        <w:right w:val="none" w:sz="0" w:space="0" w:color="auto"/>
      </w:divBdr>
    </w:div>
    <w:div w:id="1273122821">
      <w:bodyDiv w:val="1"/>
      <w:marLeft w:val="0"/>
      <w:marRight w:val="0"/>
      <w:marTop w:val="0"/>
      <w:marBottom w:val="0"/>
      <w:divBdr>
        <w:top w:val="none" w:sz="0" w:space="0" w:color="auto"/>
        <w:left w:val="none" w:sz="0" w:space="0" w:color="auto"/>
        <w:bottom w:val="none" w:sz="0" w:space="0" w:color="auto"/>
        <w:right w:val="none" w:sz="0" w:space="0" w:color="auto"/>
      </w:divBdr>
    </w:div>
    <w:div w:id="1351376504">
      <w:bodyDiv w:val="1"/>
      <w:marLeft w:val="0"/>
      <w:marRight w:val="0"/>
      <w:marTop w:val="0"/>
      <w:marBottom w:val="0"/>
      <w:divBdr>
        <w:top w:val="none" w:sz="0" w:space="0" w:color="auto"/>
        <w:left w:val="none" w:sz="0" w:space="0" w:color="auto"/>
        <w:bottom w:val="none" w:sz="0" w:space="0" w:color="auto"/>
        <w:right w:val="none" w:sz="0" w:space="0" w:color="auto"/>
      </w:divBdr>
    </w:div>
    <w:div w:id="1402480202">
      <w:bodyDiv w:val="1"/>
      <w:marLeft w:val="0"/>
      <w:marRight w:val="0"/>
      <w:marTop w:val="0"/>
      <w:marBottom w:val="0"/>
      <w:divBdr>
        <w:top w:val="none" w:sz="0" w:space="0" w:color="auto"/>
        <w:left w:val="none" w:sz="0" w:space="0" w:color="auto"/>
        <w:bottom w:val="none" w:sz="0" w:space="0" w:color="auto"/>
        <w:right w:val="none" w:sz="0" w:space="0" w:color="auto"/>
      </w:divBdr>
    </w:div>
    <w:div w:id="1566720403">
      <w:bodyDiv w:val="1"/>
      <w:marLeft w:val="0"/>
      <w:marRight w:val="0"/>
      <w:marTop w:val="0"/>
      <w:marBottom w:val="0"/>
      <w:divBdr>
        <w:top w:val="none" w:sz="0" w:space="0" w:color="auto"/>
        <w:left w:val="none" w:sz="0" w:space="0" w:color="auto"/>
        <w:bottom w:val="none" w:sz="0" w:space="0" w:color="auto"/>
        <w:right w:val="none" w:sz="0" w:space="0" w:color="auto"/>
      </w:divBdr>
    </w:div>
    <w:div w:id="1587424334">
      <w:bodyDiv w:val="1"/>
      <w:marLeft w:val="0"/>
      <w:marRight w:val="0"/>
      <w:marTop w:val="0"/>
      <w:marBottom w:val="0"/>
      <w:divBdr>
        <w:top w:val="none" w:sz="0" w:space="0" w:color="auto"/>
        <w:left w:val="none" w:sz="0" w:space="0" w:color="auto"/>
        <w:bottom w:val="none" w:sz="0" w:space="0" w:color="auto"/>
        <w:right w:val="none" w:sz="0" w:space="0" w:color="auto"/>
      </w:divBdr>
    </w:div>
    <w:div w:id="1617055138">
      <w:bodyDiv w:val="1"/>
      <w:marLeft w:val="0"/>
      <w:marRight w:val="0"/>
      <w:marTop w:val="0"/>
      <w:marBottom w:val="0"/>
      <w:divBdr>
        <w:top w:val="none" w:sz="0" w:space="0" w:color="auto"/>
        <w:left w:val="none" w:sz="0" w:space="0" w:color="auto"/>
        <w:bottom w:val="none" w:sz="0" w:space="0" w:color="auto"/>
        <w:right w:val="none" w:sz="0" w:space="0" w:color="auto"/>
      </w:divBdr>
    </w:div>
    <w:div w:id="1702318981">
      <w:bodyDiv w:val="1"/>
      <w:marLeft w:val="0"/>
      <w:marRight w:val="0"/>
      <w:marTop w:val="0"/>
      <w:marBottom w:val="0"/>
      <w:divBdr>
        <w:top w:val="none" w:sz="0" w:space="0" w:color="auto"/>
        <w:left w:val="none" w:sz="0" w:space="0" w:color="auto"/>
        <w:bottom w:val="none" w:sz="0" w:space="0" w:color="auto"/>
        <w:right w:val="none" w:sz="0" w:space="0" w:color="auto"/>
      </w:divBdr>
      <w:divsChild>
        <w:div w:id="220101184">
          <w:marLeft w:val="0"/>
          <w:marRight w:val="0"/>
          <w:marTop w:val="0"/>
          <w:marBottom w:val="0"/>
          <w:divBdr>
            <w:top w:val="none" w:sz="0" w:space="0" w:color="auto"/>
            <w:left w:val="none" w:sz="0" w:space="0" w:color="auto"/>
            <w:bottom w:val="none" w:sz="0" w:space="0" w:color="auto"/>
            <w:right w:val="none" w:sz="0" w:space="0" w:color="auto"/>
          </w:divBdr>
          <w:divsChild>
            <w:div w:id="1691295510">
              <w:marLeft w:val="0"/>
              <w:marRight w:val="0"/>
              <w:marTop w:val="0"/>
              <w:marBottom w:val="0"/>
              <w:divBdr>
                <w:top w:val="none" w:sz="0" w:space="0" w:color="auto"/>
                <w:left w:val="none" w:sz="0" w:space="0" w:color="auto"/>
                <w:bottom w:val="none" w:sz="0" w:space="0" w:color="auto"/>
                <w:right w:val="none" w:sz="0" w:space="0" w:color="auto"/>
              </w:divBdr>
            </w:div>
          </w:divsChild>
        </w:div>
        <w:div w:id="1115757663">
          <w:marLeft w:val="0"/>
          <w:marRight w:val="0"/>
          <w:marTop w:val="450"/>
          <w:marBottom w:val="0"/>
          <w:divBdr>
            <w:top w:val="none" w:sz="0" w:space="0" w:color="auto"/>
            <w:left w:val="none" w:sz="0" w:space="0" w:color="auto"/>
            <w:bottom w:val="none" w:sz="0" w:space="0" w:color="auto"/>
            <w:right w:val="none" w:sz="0" w:space="0" w:color="auto"/>
          </w:divBdr>
          <w:divsChild>
            <w:div w:id="290944167">
              <w:marLeft w:val="0"/>
              <w:marRight w:val="0"/>
              <w:marTop w:val="0"/>
              <w:marBottom w:val="0"/>
              <w:divBdr>
                <w:top w:val="none" w:sz="0" w:space="0" w:color="auto"/>
                <w:left w:val="none" w:sz="0" w:space="0" w:color="auto"/>
                <w:bottom w:val="none" w:sz="0" w:space="0" w:color="auto"/>
                <w:right w:val="none" w:sz="0" w:space="0" w:color="auto"/>
              </w:divBdr>
            </w:div>
          </w:divsChild>
        </w:div>
        <w:div w:id="1501115453">
          <w:marLeft w:val="0"/>
          <w:marRight w:val="0"/>
          <w:marTop w:val="450"/>
          <w:marBottom w:val="0"/>
          <w:divBdr>
            <w:top w:val="none" w:sz="0" w:space="0" w:color="auto"/>
            <w:left w:val="none" w:sz="0" w:space="0" w:color="auto"/>
            <w:bottom w:val="none" w:sz="0" w:space="0" w:color="auto"/>
            <w:right w:val="none" w:sz="0" w:space="0" w:color="auto"/>
          </w:divBdr>
          <w:divsChild>
            <w:div w:id="196092639">
              <w:marLeft w:val="0"/>
              <w:marRight w:val="0"/>
              <w:marTop w:val="0"/>
              <w:marBottom w:val="0"/>
              <w:divBdr>
                <w:top w:val="none" w:sz="0" w:space="0" w:color="auto"/>
                <w:left w:val="none" w:sz="0" w:space="0" w:color="auto"/>
                <w:bottom w:val="none" w:sz="0" w:space="0" w:color="auto"/>
                <w:right w:val="none" w:sz="0" w:space="0" w:color="auto"/>
              </w:divBdr>
            </w:div>
          </w:divsChild>
        </w:div>
        <w:div w:id="1714383879">
          <w:marLeft w:val="0"/>
          <w:marRight w:val="0"/>
          <w:marTop w:val="450"/>
          <w:marBottom w:val="0"/>
          <w:divBdr>
            <w:top w:val="none" w:sz="0" w:space="0" w:color="auto"/>
            <w:left w:val="none" w:sz="0" w:space="0" w:color="auto"/>
            <w:bottom w:val="none" w:sz="0" w:space="0" w:color="auto"/>
            <w:right w:val="none" w:sz="0" w:space="0" w:color="auto"/>
          </w:divBdr>
          <w:divsChild>
            <w:div w:id="39893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727135">
      <w:bodyDiv w:val="1"/>
      <w:marLeft w:val="0"/>
      <w:marRight w:val="0"/>
      <w:marTop w:val="0"/>
      <w:marBottom w:val="0"/>
      <w:divBdr>
        <w:top w:val="none" w:sz="0" w:space="0" w:color="auto"/>
        <w:left w:val="none" w:sz="0" w:space="0" w:color="auto"/>
        <w:bottom w:val="none" w:sz="0" w:space="0" w:color="auto"/>
        <w:right w:val="none" w:sz="0" w:space="0" w:color="auto"/>
      </w:divBdr>
    </w:div>
    <w:div w:id="19724014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mbeth.gov.uk" TargetMode="External"/><Relationship Id="rId13" Type="http://schemas.openxmlformats.org/officeDocument/2006/relationships/hyperlink" Target="http://www.museumoflondon.org.uk" TargetMode="External"/><Relationship Id="rId18" Type="http://schemas.openxmlformats.org/officeDocument/2006/relationships/hyperlink" Target="http://www.brockwellgreenhouses.org.uk"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hyperlink" Target="http://www.museumoflondon.org.uk" TargetMode="External"/><Relationship Id="rId17" Type="http://schemas.openxmlformats.org/officeDocument/2006/relationships/hyperlink" Target="http://www.horniman.ac.uk" TargetMode="External"/><Relationship Id="rId2" Type="http://schemas.openxmlformats.org/officeDocument/2006/relationships/settings" Target="settings.xml"/><Relationship Id="rId16" Type="http://schemas.openxmlformats.org/officeDocument/2006/relationships/hyperlink" Target="http://www.bankofengland.co.uk/museum"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geffrye-museum.org.uk" TargetMode="External"/><Relationship Id="rId5" Type="http://schemas.openxmlformats.org/officeDocument/2006/relationships/endnotes" Target="endnotes.xml"/><Relationship Id="rId15" Type="http://schemas.openxmlformats.org/officeDocument/2006/relationships/hyperlink" Target="http://www.vam.ac.uk" TargetMode="External"/><Relationship Id="rId10" Type="http://schemas.openxmlformats.org/officeDocument/2006/relationships/hyperlink" Target="http://www.southbankcentre.co.uk" TargetMode="External"/><Relationship Id="rId19" Type="http://schemas.openxmlformats.org/officeDocument/2006/relationships/hyperlink" Target="mailto:education@brockwellgreenhouses.org.uk" TargetMode="External"/><Relationship Id="rId4" Type="http://schemas.openxmlformats.org/officeDocument/2006/relationships/footnotes" Target="footnotes.xml"/><Relationship Id="rId9" Type="http://schemas.openxmlformats.org/officeDocument/2006/relationships/hyperlink" Target="https://lambethcountryshow.co.uk/" TargetMode="External"/><Relationship Id="rId14" Type="http://schemas.openxmlformats.org/officeDocument/2006/relationships/hyperlink" Target="http://www.nhm.ac.uk"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rthomas@sudbour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1256</Words>
  <Characters>7163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igmusic productions</Company>
  <LinksUpToDate>false</LinksUpToDate>
  <CharactersWithSpaces>8403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Thomas</dc:creator>
  <cp:keywords/>
  <dc:description/>
  <cp:lastModifiedBy>User</cp:lastModifiedBy>
  <cp:revision>2</cp:revision>
  <dcterms:created xsi:type="dcterms:W3CDTF">2019-07-13T15:06:00Z</dcterms:created>
  <dcterms:modified xsi:type="dcterms:W3CDTF">2019-07-13T15:06:00Z</dcterms:modified>
</cp:coreProperties>
</file>