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C7" w:rsidRPr="004D3C83" w:rsidRDefault="004D3C83">
      <w:pPr>
        <w:rPr>
          <w:b/>
          <w:sz w:val="28"/>
          <w:szCs w:val="28"/>
        </w:rPr>
      </w:pPr>
      <w:r w:rsidRPr="004D3C83">
        <w:rPr>
          <w:b/>
          <w:sz w:val="28"/>
          <w:szCs w:val="28"/>
        </w:rPr>
        <w:t>Year 2 writing moderations – March 2018</w:t>
      </w:r>
      <w:bookmarkStart w:id="0" w:name="_GoBack"/>
      <w:bookmarkEnd w:id="0"/>
    </w:p>
    <w:p w:rsidR="004D3C83" w:rsidRDefault="004D3C83">
      <w:pPr>
        <w:rPr>
          <w:b/>
          <w:sz w:val="28"/>
          <w:szCs w:val="28"/>
        </w:rPr>
      </w:pPr>
      <w:r w:rsidRPr="004D3C83">
        <w:rPr>
          <w:b/>
          <w:sz w:val="28"/>
          <w:szCs w:val="28"/>
        </w:rPr>
        <w:t xml:space="preserve">Examples of exceeding/working above </w:t>
      </w:r>
    </w:p>
    <w:p w:rsidR="004D3C83" w:rsidRDefault="00E1419D">
      <w:pPr>
        <w:rPr>
          <w:sz w:val="28"/>
          <w:szCs w:val="28"/>
        </w:rPr>
      </w:pPr>
      <w:r w:rsidRPr="00E1419D">
        <w:rPr>
          <w:noProof/>
          <w:sz w:val="28"/>
          <w:szCs w:val="28"/>
          <w:lang w:eastAsia="en-GB"/>
        </w:rPr>
        <w:drawing>
          <wp:inline distT="0" distB="0" distL="0" distR="0">
            <wp:extent cx="4492625" cy="7986889"/>
            <wp:effectExtent l="0" t="0" r="3175" b="0"/>
            <wp:docPr id="1" name="Picture 1" descr="H:\Moderations 2018\year 2\exceedin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Moderations 2018\year 2\exceeding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670" cy="7990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19D" w:rsidRDefault="00E1419D">
      <w:pPr>
        <w:rPr>
          <w:sz w:val="28"/>
          <w:szCs w:val="28"/>
        </w:rPr>
      </w:pPr>
      <w:r w:rsidRPr="00E1419D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6570135" cy="3695700"/>
            <wp:effectExtent l="0" t="0" r="2540" b="0"/>
            <wp:docPr id="2" name="Picture 2" descr="H:\Moderations 2018\year 2\exceedin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Moderations 2018\year 2\exceeding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189" cy="3696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19D" w:rsidRDefault="00E1419D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201B66" w:rsidRDefault="00201B66">
      <w:pPr>
        <w:rPr>
          <w:sz w:val="28"/>
          <w:szCs w:val="28"/>
        </w:rPr>
      </w:pPr>
    </w:p>
    <w:p w:rsidR="00601565" w:rsidRDefault="00601565">
      <w:pPr>
        <w:rPr>
          <w:sz w:val="28"/>
          <w:szCs w:val="28"/>
        </w:rPr>
      </w:pPr>
      <w:r>
        <w:rPr>
          <w:sz w:val="28"/>
          <w:szCs w:val="28"/>
        </w:rPr>
        <w:lastRenderedPageBreak/>
        <w:t>Exceeding by June 2018</w:t>
      </w:r>
    </w:p>
    <w:p w:rsidR="00601565" w:rsidRDefault="00601565">
      <w:pPr>
        <w:rPr>
          <w:sz w:val="28"/>
          <w:szCs w:val="28"/>
        </w:rPr>
      </w:pPr>
      <w:r w:rsidRPr="00601565">
        <w:rPr>
          <w:noProof/>
          <w:sz w:val="28"/>
          <w:szCs w:val="28"/>
          <w:lang w:eastAsia="en-GB"/>
        </w:rPr>
        <w:drawing>
          <wp:inline distT="0" distB="0" distL="0" distR="0">
            <wp:extent cx="6486525" cy="3648670"/>
            <wp:effectExtent l="0" t="0" r="0" b="9525"/>
            <wp:docPr id="3" name="Picture 3" descr="H:\Moderations 2018\year 2\exceeding by Jun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Moderations 2018\year 2\exceeding by June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176" cy="3650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565" w:rsidRDefault="00601565">
      <w:pPr>
        <w:rPr>
          <w:sz w:val="28"/>
          <w:szCs w:val="28"/>
        </w:rPr>
      </w:pPr>
    </w:p>
    <w:p w:rsidR="00601565" w:rsidRDefault="00601565">
      <w:pPr>
        <w:rPr>
          <w:sz w:val="28"/>
          <w:szCs w:val="28"/>
        </w:rPr>
      </w:pPr>
    </w:p>
    <w:p w:rsidR="00601565" w:rsidRDefault="00601565">
      <w:pPr>
        <w:rPr>
          <w:sz w:val="28"/>
          <w:szCs w:val="28"/>
        </w:rPr>
      </w:pPr>
      <w:r w:rsidRPr="00601565">
        <w:rPr>
          <w:noProof/>
          <w:sz w:val="28"/>
          <w:szCs w:val="28"/>
          <w:lang w:eastAsia="en-GB"/>
        </w:rPr>
        <w:drawing>
          <wp:inline distT="0" distB="0" distL="0" distR="0">
            <wp:extent cx="6536268" cy="3676650"/>
            <wp:effectExtent l="0" t="0" r="0" b="0"/>
            <wp:docPr id="4" name="Picture 4" descr="H:\Moderations 2018\year 2\exceeding by jun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Moderations 2018\year 2\exceeding by june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225" cy="367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565" w:rsidRDefault="005F1E0E">
      <w:pPr>
        <w:rPr>
          <w:sz w:val="28"/>
          <w:szCs w:val="28"/>
        </w:rPr>
      </w:pPr>
      <w:r w:rsidRPr="005F1E0E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525923" cy="8046085"/>
            <wp:effectExtent l="0" t="0" r="8255" b="0"/>
            <wp:docPr id="7" name="Picture 7" descr="H:\Moderations 2018\year 2\exceeding by June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Moderations 2018\year 2\exceeding by June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702" cy="804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565" w:rsidRDefault="00601565">
      <w:pPr>
        <w:rPr>
          <w:sz w:val="28"/>
          <w:szCs w:val="28"/>
        </w:rPr>
      </w:pPr>
      <w:r w:rsidRPr="00601565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6477000" cy="3643312"/>
            <wp:effectExtent l="0" t="0" r="0" b="0"/>
            <wp:docPr id="5" name="Picture 5" descr="H:\Moderations 2018\year 2\exceeding by Jun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Moderations 2018\year 2\exceeding by June 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935" cy="3643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565" w:rsidRDefault="00601565">
      <w:pPr>
        <w:rPr>
          <w:sz w:val="28"/>
          <w:szCs w:val="28"/>
        </w:rPr>
      </w:pPr>
    </w:p>
    <w:p w:rsidR="00601565" w:rsidRDefault="00601565">
      <w:pPr>
        <w:rPr>
          <w:sz w:val="28"/>
          <w:szCs w:val="28"/>
        </w:rPr>
      </w:pPr>
      <w:r w:rsidRPr="00601565">
        <w:rPr>
          <w:noProof/>
          <w:sz w:val="28"/>
          <w:szCs w:val="28"/>
          <w:lang w:eastAsia="en-GB"/>
        </w:rPr>
        <w:drawing>
          <wp:inline distT="0" distB="0" distL="0" distR="0">
            <wp:extent cx="6457950" cy="3632596"/>
            <wp:effectExtent l="0" t="0" r="0" b="6350"/>
            <wp:docPr id="6" name="Picture 6" descr="H:\Moderations 2018\year 2\exceeding by Jun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Moderations 2018\year 2\exceeding by June 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575" cy="3636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565" w:rsidRPr="004D3C83" w:rsidRDefault="00601565">
      <w:pPr>
        <w:rPr>
          <w:sz w:val="28"/>
          <w:szCs w:val="28"/>
        </w:rPr>
      </w:pPr>
    </w:p>
    <w:p w:rsidR="004D3C83" w:rsidRPr="004D3C83" w:rsidRDefault="004D3C83">
      <w:pPr>
        <w:rPr>
          <w:b/>
        </w:rPr>
      </w:pPr>
    </w:p>
    <w:sectPr w:rsidR="004D3C83" w:rsidRPr="004D3C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C83"/>
    <w:rsid w:val="00201B66"/>
    <w:rsid w:val="004D3C83"/>
    <w:rsid w:val="005F1E0E"/>
    <w:rsid w:val="00601565"/>
    <w:rsid w:val="00DC53C7"/>
    <w:rsid w:val="00E1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01C9DC-AD22-421B-ADE8-2FC799C72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2018-05-15T09:09:00Z</dcterms:created>
  <dcterms:modified xsi:type="dcterms:W3CDTF">2018-05-15T11:08:00Z</dcterms:modified>
</cp:coreProperties>
</file>