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F0523" w:rsidRPr="000F0523" w:rsidRDefault="000F0523" w:rsidP="000F0523">
      <w:pPr>
        <w:jc w:val="center"/>
        <w:rPr>
          <w:rFonts w:ascii="Arial" w:eastAsia="Arial Unicode MS" w:hAnsi="Arial" w:cs="Arial"/>
          <w:b/>
          <w:color w:val="0000FF"/>
          <w:sz w:val="22"/>
          <w:szCs w:val="22"/>
        </w:rPr>
      </w:pPr>
      <w:r w:rsidRPr="000F0523">
        <w:rPr>
          <w:rFonts w:ascii="Arial" w:eastAsia="Arial Unicode MS" w:hAnsi="Arial" w:cs="Arial"/>
          <w:b/>
          <w:noProof/>
          <w:color w:val="0000FF"/>
          <w:sz w:val="22"/>
          <w:szCs w:val="22"/>
        </w:rPr>
        <w:drawing>
          <wp:inline distT="0" distB="0" distL="0" distR="0" wp14:anchorId="670557C2" wp14:editId="5304A13D">
            <wp:extent cx="723900" cy="395979"/>
            <wp:effectExtent l="0" t="0" r="0" b="4445"/>
            <wp:docPr id="14" name="Picture 14" descr="C:\Users\adminofficer2\AppData\Local\Microsoft\Windows\Temporary Internet Files\Content.IE5\PH93D4MK\MC90044190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" descr="C:\Users\adminofficer2\AppData\Local\Microsoft\Windows\Temporary Internet Files\Content.IE5\PH93D4MK\MC900441908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9882" cy="399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F0523">
        <w:rPr>
          <w:rFonts w:ascii="Arial" w:eastAsia="Arial Unicode MS" w:hAnsi="Arial" w:cs="Arial"/>
          <w:b/>
          <w:color w:val="0000FF"/>
          <w:sz w:val="22"/>
          <w:szCs w:val="22"/>
        </w:rPr>
        <w:t xml:space="preserve"> </w:t>
      </w:r>
      <w:r w:rsidRPr="000F0523">
        <w:rPr>
          <w:rFonts w:ascii="Arial" w:eastAsia="Arial Unicode MS" w:hAnsi="Arial" w:cs="Arial"/>
          <w:b/>
          <w:color w:val="92D050"/>
          <w:sz w:val="28"/>
          <w:szCs w:val="28"/>
        </w:rPr>
        <w:t>Low Cost/No Cost Family Fun in London</w:t>
      </w:r>
      <w:r w:rsidRPr="000F0523">
        <w:rPr>
          <w:rFonts w:ascii="Arial" w:eastAsia="Arial Unicode MS" w:hAnsi="Arial" w:cs="Arial"/>
          <w:b/>
          <w:color w:val="92D050"/>
          <w:sz w:val="22"/>
          <w:szCs w:val="22"/>
        </w:rPr>
        <w:t xml:space="preserve"> </w:t>
      </w:r>
      <w:r w:rsidRPr="000F0523">
        <w:rPr>
          <w:rFonts w:ascii="Arial" w:eastAsia="Arial Unicode MS" w:hAnsi="Arial" w:cs="Arial"/>
          <w:b/>
          <w:noProof/>
          <w:color w:val="0000FF"/>
          <w:sz w:val="22"/>
          <w:szCs w:val="22"/>
        </w:rPr>
        <w:drawing>
          <wp:inline distT="0" distB="0" distL="0" distR="0" wp14:anchorId="73AA9359" wp14:editId="71E3B6A3">
            <wp:extent cx="685800" cy="375138"/>
            <wp:effectExtent l="0" t="0" r="0" b="6350"/>
            <wp:docPr id="13" name="Picture 13" descr="C:\Users\adminofficer2\AppData\Local\Microsoft\Windows\Temporary Internet Files\Content.IE5\PH93D4MK\MC900441908[1].wm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15" descr="C:\Users\adminofficer2\AppData\Local\Microsoft\Windows\Temporary Internet Files\Content.IE5\PH93D4MK\MC900441908[1].wmf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5410" cy="3803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bCs/>
          <w:sz w:val="22"/>
          <w:szCs w:val="22"/>
        </w:rPr>
      </w:pP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b/>
          <w:sz w:val="22"/>
          <w:szCs w:val="22"/>
        </w:rPr>
      </w:pPr>
      <w:r w:rsidRPr="000F0523">
        <w:rPr>
          <w:rFonts w:ascii="Arial" w:eastAsia="Arial Unicode MS" w:hAnsi="Arial" w:cs="Arial"/>
          <w:b/>
          <w:bCs/>
          <w:sz w:val="22"/>
          <w:szCs w:val="22"/>
          <w:lang w:val="en"/>
        </w:rPr>
        <w:t xml:space="preserve">BIG Draw; Seeing Closer – </w:t>
      </w:r>
      <w:r w:rsidRPr="000F0523">
        <w:rPr>
          <w:rFonts w:ascii="Arial" w:eastAsia="Arial Unicode MS" w:hAnsi="Arial" w:cs="Arial"/>
          <w:b/>
          <w:sz w:val="22"/>
          <w:szCs w:val="22"/>
        </w:rPr>
        <w:t>The Royal Society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color w:val="FF0000"/>
          <w:sz w:val="22"/>
          <w:szCs w:val="22"/>
        </w:rPr>
        <w:t xml:space="preserve">FREE </w:t>
      </w:r>
      <w:r w:rsidRPr="000F0523">
        <w:rPr>
          <w:rFonts w:ascii="Arial" w:eastAsia="Arial Unicode MS" w:hAnsi="Arial" w:cs="Arial"/>
          <w:sz w:val="22"/>
          <w:szCs w:val="22"/>
        </w:rPr>
        <w:t>(All Ages)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6-9 Carlton House Terrace, SW1Y 5AG / 020 7451 2500 / https://royalsociety.org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Nearest tube: Charring Cross or Piccadilly Circus</w:t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bCs/>
          <w:sz w:val="22"/>
          <w:szCs w:val="22"/>
          <w:lang w:val="en"/>
        </w:rPr>
      </w:pPr>
      <w:r w:rsidRPr="000F0523">
        <w:rPr>
          <w:rFonts w:ascii="Arial" w:eastAsia="Arial Unicode MS" w:hAnsi="Arial" w:cs="Arial"/>
          <w:bCs/>
          <w:sz w:val="22"/>
          <w:szCs w:val="22"/>
          <w:lang w:val="en"/>
        </w:rPr>
        <w:t>Sat 17</w:t>
      </w:r>
      <w:r w:rsidRPr="000F0523">
        <w:rPr>
          <w:rFonts w:ascii="Arial" w:eastAsia="Arial Unicode MS" w:hAnsi="Arial" w:cs="Arial"/>
          <w:bCs/>
          <w:sz w:val="22"/>
          <w:szCs w:val="22"/>
          <w:vertAlign w:val="superscript"/>
          <w:lang w:val="en"/>
        </w:rPr>
        <w:t>th</w:t>
      </w:r>
      <w:r w:rsidRPr="000F0523">
        <w:rPr>
          <w:rFonts w:ascii="Arial" w:eastAsia="Arial Unicode MS" w:hAnsi="Arial" w:cs="Arial"/>
          <w:bCs/>
          <w:sz w:val="22"/>
          <w:szCs w:val="22"/>
          <w:lang w:val="en"/>
        </w:rPr>
        <w:t xml:space="preserve"> Oct, 11am-5pm</w:t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bCs/>
          <w:sz w:val="22"/>
          <w:szCs w:val="22"/>
          <w:lang w:val="en"/>
        </w:rPr>
      </w:pPr>
      <w:proofErr w:type="gramStart"/>
      <w:r w:rsidRPr="000F0523">
        <w:rPr>
          <w:rFonts w:ascii="Arial" w:eastAsia="Arial Unicode MS" w:hAnsi="Arial" w:cs="Arial"/>
          <w:bCs/>
          <w:sz w:val="22"/>
          <w:szCs w:val="22"/>
          <w:lang w:val="en"/>
        </w:rPr>
        <w:t>A fun day out for all of the family with craft and drawing activities plus talks, demonstrations and workshops on the theme of microscopy.</w:t>
      </w:r>
      <w:proofErr w:type="gramEnd"/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sz w:val="22"/>
          <w:szCs w:val="22"/>
          <w:lang w:val="en"/>
        </w:rPr>
      </w:pP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b/>
          <w:sz w:val="22"/>
          <w:szCs w:val="22"/>
        </w:rPr>
      </w:pPr>
      <w:r w:rsidRPr="000F0523">
        <w:rPr>
          <w:rFonts w:ascii="Arial" w:eastAsia="Arial Unicode MS" w:hAnsi="Arial" w:cs="Arial"/>
          <w:b/>
          <w:sz w:val="22"/>
          <w:szCs w:val="22"/>
        </w:rPr>
        <w:t xml:space="preserve">Fun Family Photos - British Museum 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color w:val="FF0000"/>
          <w:sz w:val="22"/>
          <w:szCs w:val="22"/>
        </w:rPr>
        <w:t xml:space="preserve">FREE </w:t>
      </w:r>
      <w:r w:rsidRPr="000F0523">
        <w:rPr>
          <w:rFonts w:ascii="Arial" w:eastAsia="Arial Unicode MS" w:hAnsi="Arial" w:cs="Arial"/>
          <w:sz w:val="22"/>
          <w:szCs w:val="22"/>
        </w:rPr>
        <w:t>(Age 7+)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44 Great Russell Street, WC1B 3DG / 020 7323 8000 / www.british museum.org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Nearest tube: Holborn/Russell Square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Sat 17</w:t>
      </w:r>
      <w:r w:rsidRPr="000F0523">
        <w:rPr>
          <w:rFonts w:ascii="Arial" w:eastAsia="Arial Unicode MS" w:hAnsi="Arial" w:cs="Arial"/>
          <w:sz w:val="22"/>
          <w:szCs w:val="22"/>
          <w:vertAlign w:val="superscript"/>
        </w:rPr>
        <w:t>th</w:t>
      </w:r>
      <w:r w:rsidRPr="000F0523">
        <w:rPr>
          <w:rFonts w:ascii="Arial" w:eastAsia="Arial Unicode MS" w:hAnsi="Arial" w:cs="Arial"/>
          <w:sz w:val="22"/>
          <w:szCs w:val="22"/>
        </w:rPr>
        <w:t xml:space="preserve"> Oct, 11am-4pm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 xml:space="preserve">Learn green screen technology skills to create a picture of your family interacting with the Museum’s collection. </w:t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sz w:val="22"/>
          <w:szCs w:val="22"/>
          <w:lang w:val="en"/>
        </w:rPr>
      </w:pP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b/>
          <w:sz w:val="22"/>
          <w:szCs w:val="22"/>
        </w:rPr>
      </w:pPr>
      <w:r w:rsidRPr="000F0523">
        <w:rPr>
          <w:rFonts w:ascii="Arial" w:eastAsia="Arial Unicode MS" w:hAnsi="Arial" w:cs="Arial"/>
          <w:b/>
          <w:bCs/>
          <w:sz w:val="22"/>
          <w:szCs w:val="22"/>
          <w:lang w:val="en"/>
        </w:rPr>
        <w:t xml:space="preserve">BIG Draw; Every Drawing Tells a Story - </w:t>
      </w:r>
      <w:r w:rsidRPr="000F0523">
        <w:rPr>
          <w:rFonts w:ascii="Arial" w:eastAsia="Arial Unicode MS" w:hAnsi="Arial" w:cs="Arial"/>
          <w:b/>
          <w:sz w:val="22"/>
          <w:szCs w:val="22"/>
        </w:rPr>
        <w:t>National Portrait Gallery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color w:val="FF0000"/>
          <w:sz w:val="22"/>
          <w:szCs w:val="22"/>
        </w:rPr>
        <w:t xml:space="preserve">FREE </w:t>
      </w:r>
      <w:r w:rsidRPr="000F0523">
        <w:rPr>
          <w:rFonts w:ascii="Arial" w:eastAsia="Arial Unicode MS" w:hAnsi="Arial" w:cs="Arial"/>
          <w:sz w:val="22"/>
          <w:szCs w:val="22"/>
        </w:rPr>
        <w:t>(Ages 3+ as below)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St Martins Place, Westminster City, WC2H 0HE / 020 7306 0055 / www.</w:t>
      </w:r>
      <w:r w:rsidRPr="000F0523">
        <w:rPr>
          <w:rFonts w:ascii="Arial" w:eastAsia="Arial Unicode MS" w:hAnsi="Arial" w:cs="Arial"/>
          <w:iCs/>
          <w:color w:val="222222"/>
          <w:sz w:val="22"/>
          <w:szCs w:val="22"/>
        </w:rPr>
        <w:t>npg.org.uk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Nearest tube: Leicester Square</w:t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bCs/>
          <w:sz w:val="22"/>
          <w:szCs w:val="22"/>
          <w:lang w:val="en"/>
        </w:rPr>
      </w:pPr>
      <w:r w:rsidRPr="000F0523">
        <w:rPr>
          <w:rFonts w:ascii="Arial" w:eastAsia="Arial Unicode MS" w:hAnsi="Arial" w:cs="Arial"/>
          <w:bCs/>
          <w:sz w:val="22"/>
          <w:szCs w:val="22"/>
          <w:lang w:val="en"/>
        </w:rPr>
        <w:t>Sun 18</w:t>
      </w:r>
      <w:r w:rsidRPr="000F0523">
        <w:rPr>
          <w:rFonts w:ascii="Arial" w:eastAsia="Arial Unicode MS" w:hAnsi="Arial" w:cs="Arial"/>
          <w:bCs/>
          <w:sz w:val="22"/>
          <w:szCs w:val="22"/>
          <w:vertAlign w:val="superscript"/>
          <w:lang w:val="en"/>
        </w:rPr>
        <w:t>th</w:t>
      </w:r>
      <w:r w:rsidRPr="000F0523">
        <w:rPr>
          <w:rFonts w:ascii="Arial" w:eastAsia="Arial Unicode MS" w:hAnsi="Arial" w:cs="Arial"/>
          <w:bCs/>
          <w:sz w:val="22"/>
          <w:szCs w:val="22"/>
          <w:lang w:val="en"/>
        </w:rPr>
        <w:t xml:space="preserve"> Oct, 1-2.30pm (Age 3+) 3-4.30pm (Age 7+)</w:t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bCs/>
          <w:sz w:val="22"/>
          <w:szCs w:val="22"/>
          <w:lang w:val="en"/>
        </w:rPr>
      </w:pPr>
      <w:r w:rsidRPr="000F0523">
        <w:rPr>
          <w:rFonts w:ascii="Arial" w:eastAsia="Arial Unicode MS" w:hAnsi="Arial" w:cs="Arial"/>
          <w:bCs/>
          <w:sz w:val="22"/>
          <w:szCs w:val="22"/>
          <w:lang w:val="en"/>
        </w:rPr>
        <w:t xml:space="preserve">Spend an afternoon with picture book illustrator Marta </w:t>
      </w:r>
      <w:proofErr w:type="spellStart"/>
      <w:r w:rsidRPr="000F0523">
        <w:rPr>
          <w:rFonts w:ascii="Arial" w:eastAsia="Arial Unicode MS" w:hAnsi="Arial" w:cs="Arial"/>
          <w:bCs/>
          <w:sz w:val="22"/>
          <w:szCs w:val="22"/>
          <w:lang w:val="en"/>
        </w:rPr>
        <w:t>Altés</w:t>
      </w:r>
      <w:proofErr w:type="spellEnd"/>
      <w:r w:rsidRPr="000F0523">
        <w:rPr>
          <w:rFonts w:ascii="Arial" w:eastAsia="Arial Unicode MS" w:hAnsi="Arial" w:cs="Arial"/>
          <w:bCs/>
          <w:sz w:val="22"/>
          <w:szCs w:val="22"/>
          <w:lang w:val="en"/>
        </w:rPr>
        <w:t xml:space="preserve"> exploring drawing in the Gallery.</w:t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bCs/>
          <w:sz w:val="22"/>
          <w:szCs w:val="22"/>
          <w:lang w:val="en"/>
        </w:rPr>
      </w:pP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b/>
          <w:sz w:val="22"/>
          <w:szCs w:val="22"/>
        </w:rPr>
      </w:pPr>
      <w:r w:rsidRPr="000F0523">
        <w:rPr>
          <w:rFonts w:ascii="Arial" w:eastAsia="Arial Unicode MS" w:hAnsi="Arial" w:cs="Arial"/>
          <w:b/>
          <w:sz w:val="22"/>
          <w:szCs w:val="22"/>
        </w:rPr>
        <w:t>BIG Draw; Family Studio - The Royal Academy of Art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color w:val="FF0000"/>
          <w:sz w:val="22"/>
          <w:szCs w:val="22"/>
        </w:rPr>
        <w:t xml:space="preserve">FREE </w:t>
      </w:r>
      <w:r w:rsidRPr="000F0523">
        <w:rPr>
          <w:rFonts w:ascii="Arial" w:eastAsia="Arial Unicode MS" w:hAnsi="Arial" w:cs="Arial"/>
          <w:sz w:val="22"/>
          <w:szCs w:val="22"/>
        </w:rPr>
        <w:t>(All ages)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Burlington House, Piccadilly, W1J 0BD / 020 7300 8000 / www.royalacademy.org.uk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Nearest Tube: Piccadilly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Sun 18</w:t>
      </w:r>
      <w:r w:rsidRPr="000F0523">
        <w:rPr>
          <w:rFonts w:ascii="Arial" w:eastAsia="Arial Unicode MS" w:hAnsi="Arial" w:cs="Arial"/>
          <w:sz w:val="22"/>
          <w:szCs w:val="22"/>
          <w:vertAlign w:val="superscript"/>
        </w:rPr>
        <w:t>th</w:t>
      </w:r>
      <w:r w:rsidRPr="000F0523">
        <w:rPr>
          <w:rFonts w:ascii="Arial" w:eastAsia="Arial Unicode MS" w:hAnsi="Arial" w:cs="Arial"/>
          <w:sz w:val="22"/>
          <w:szCs w:val="22"/>
        </w:rPr>
        <w:t xml:space="preserve"> Oct, 11am-3pm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 xml:space="preserve">Explore the art of drawing in new and innovative ways using the work of contemporary artist Ai </w:t>
      </w:r>
      <w:proofErr w:type="spellStart"/>
      <w:r w:rsidRPr="000F0523">
        <w:rPr>
          <w:rFonts w:ascii="Arial" w:eastAsia="Arial Unicode MS" w:hAnsi="Arial" w:cs="Arial"/>
          <w:sz w:val="22"/>
          <w:szCs w:val="22"/>
        </w:rPr>
        <w:t>Weiwei</w:t>
      </w:r>
      <w:proofErr w:type="spellEnd"/>
      <w:r w:rsidRPr="000F0523">
        <w:rPr>
          <w:rFonts w:ascii="Arial" w:eastAsia="Arial Unicode MS" w:hAnsi="Arial" w:cs="Arial"/>
          <w:sz w:val="22"/>
          <w:szCs w:val="22"/>
        </w:rPr>
        <w:t xml:space="preserve"> as your inspiration. Families will be able to master 3D wire drawing, stencilling and printmaking and you will be invited to leave your mark by experimenting with designs in Chinese ink.</w:t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sz w:val="22"/>
          <w:szCs w:val="22"/>
          <w:lang w:val="en"/>
        </w:rPr>
      </w:pP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b/>
          <w:sz w:val="22"/>
          <w:szCs w:val="22"/>
        </w:rPr>
      </w:pPr>
      <w:r w:rsidRPr="000F0523">
        <w:rPr>
          <w:rFonts w:ascii="Arial" w:eastAsia="Arial Unicode MS" w:hAnsi="Arial" w:cs="Arial"/>
          <w:b/>
          <w:sz w:val="22"/>
          <w:szCs w:val="22"/>
        </w:rPr>
        <w:t xml:space="preserve">Making Home Family Day - </w:t>
      </w:r>
      <w:proofErr w:type="spellStart"/>
      <w:r w:rsidRPr="000F0523">
        <w:rPr>
          <w:rFonts w:ascii="Arial" w:eastAsia="Arial Unicode MS" w:hAnsi="Arial" w:cs="Arial"/>
          <w:b/>
          <w:sz w:val="22"/>
          <w:szCs w:val="22"/>
        </w:rPr>
        <w:t>Geffrye</w:t>
      </w:r>
      <w:proofErr w:type="spellEnd"/>
      <w:r w:rsidRPr="000F0523">
        <w:rPr>
          <w:rFonts w:ascii="Arial" w:eastAsia="Arial Unicode MS" w:hAnsi="Arial" w:cs="Arial"/>
          <w:b/>
          <w:sz w:val="22"/>
          <w:szCs w:val="22"/>
        </w:rPr>
        <w:t xml:space="preserve"> Museum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color w:val="FF0000"/>
          <w:sz w:val="22"/>
          <w:szCs w:val="22"/>
        </w:rPr>
        <w:t xml:space="preserve">FREE </w:t>
      </w:r>
      <w:r w:rsidRPr="000F0523">
        <w:rPr>
          <w:rFonts w:ascii="Arial" w:eastAsia="Arial Unicode MS" w:hAnsi="Arial" w:cs="Arial"/>
          <w:sz w:val="22"/>
          <w:szCs w:val="22"/>
        </w:rPr>
        <w:t>(All ages)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 xml:space="preserve">Kingsland Road, E2 8EA / </w:t>
      </w:r>
      <w:hyperlink r:id="rId9" w:history="1">
        <w:r w:rsidRPr="000F0523">
          <w:rPr>
            <w:rFonts w:ascii="Arial" w:eastAsia="Arial Unicode MS" w:hAnsi="Arial" w:cs="Arial"/>
            <w:color w:val="333333"/>
            <w:sz w:val="22"/>
            <w:szCs w:val="22"/>
          </w:rPr>
          <w:t>www.geffrye-museum.org.uk</w:t>
        </w:r>
      </w:hyperlink>
      <w:r w:rsidRPr="000F0523">
        <w:rPr>
          <w:rFonts w:ascii="Arial" w:eastAsia="Arial Unicode MS" w:hAnsi="Arial" w:cs="Arial"/>
          <w:sz w:val="22"/>
          <w:szCs w:val="22"/>
        </w:rPr>
        <w:t xml:space="preserve"> / 020 7739 9893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Nearest Tube: Liverpool Street / Old Street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Sun 18</w:t>
      </w:r>
      <w:r w:rsidRPr="000F0523">
        <w:rPr>
          <w:rFonts w:ascii="Arial" w:eastAsia="Arial Unicode MS" w:hAnsi="Arial" w:cs="Arial"/>
          <w:sz w:val="22"/>
          <w:szCs w:val="22"/>
          <w:vertAlign w:val="superscript"/>
        </w:rPr>
        <w:t>th</w:t>
      </w:r>
      <w:r w:rsidRPr="000F0523">
        <w:rPr>
          <w:rFonts w:ascii="Arial" w:eastAsia="Arial Unicode MS" w:hAnsi="Arial" w:cs="Arial"/>
          <w:sz w:val="22"/>
          <w:szCs w:val="22"/>
        </w:rPr>
        <w:t xml:space="preserve"> Oct, noon-5pm</w:t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vanish/>
          <w:sz w:val="22"/>
          <w:szCs w:val="22"/>
          <w:lang w:val="en"/>
        </w:rPr>
      </w:pPr>
      <w:hyperlink r:id="rId10" w:history="1">
        <w:r w:rsidRPr="000F0523">
          <w:rPr>
            <w:rFonts w:ascii="Arial" w:eastAsia="Arial Unicode MS" w:hAnsi="Arial" w:cs="Arial"/>
            <w:caps/>
            <w:vanish/>
            <w:sz w:val="22"/>
            <w:szCs w:val="22"/>
            <w:shd w:val="clear" w:color="auto" w:fill="E1192C"/>
            <w:lang w:val="en"/>
          </w:rPr>
          <w:t>Edit</w:t>
        </w:r>
      </w:hyperlink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sz w:val="22"/>
          <w:szCs w:val="22"/>
          <w:lang w:val="en"/>
        </w:rPr>
      </w:pPr>
      <w:r w:rsidRPr="000F0523">
        <w:rPr>
          <w:rFonts w:ascii="Arial" w:eastAsia="Arial Unicode MS" w:hAnsi="Arial" w:cs="Arial"/>
          <w:sz w:val="22"/>
          <w:szCs w:val="22"/>
          <w:lang w:val="en"/>
        </w:rPr>
        <w:t xml:space="preserve">Children of all ages are invited to the </w:t>
      </w:r>
      <w:proofErr w:type="spellStart"/>
      <w:r w:rsidRPr="000F0523">
        <w:rPr>
          <w:rFonts w:ascii="Arial" w:eastAsia="Arial Unicode MS" w:hAnsi="Arial" w:cs="Arial"/>
          <w:sz w:val="22"/>
          <w:szCs w:val="22"/>
          <w:lang w:val="en"/>
        </w:rPr>
        <w:t>Geffrye</w:t>
      </w:r>
      <w:proofErr w:type="spellEnd"/>
      <w:r w:rsidRPr="000F0523">
        <w:rPr>
          <w:rFonts w:ascii="Arial" w:eastAsia="Arial Unicode MS" w:hAnsi="Arial" w:cs="Arial"/>
          <w:sz w:val="22"/>
          <w:szCs w:val="22"/>
          <w:lang w:val="en"/>
        </w:rPr>
        <w:t xml:space="preserve"> Museum for a day of fun creative workshops. Take part in Africa-inspired biscuit decorating, make badges from Islamic art and plant seeds in a pot to take </w:t>
      </w:r>
      <w:proofErr w:type="gramStart"/>
      <w:r w:rsidRPr="000F0523">
        <w:rPr>
          <w:rFonts w:ascii="Arial" w:eastAsia="Arial Unicode MS" w:hAnsi="Arial" w:cs="Arial"/>
          <w:sz w:val="22"/>
          <w:szCs w:val="22"/>
          <w:lang w:val="en"/>
        </w:rPr>
        <w:t>home,</w:t>
      </w:r>
      <w:proofErr w:type="gramEnd"/>
      <w:r w:rsidRPr="000F0523">
        <w:rPr>
          <w:rFonts w:ascii="Arial" w:eastAsia="Arial Unicode MS" w:hAnsi="Arial" w:cs="Arial"/>
          <w:sz w:val="22"/>
          <w:szCs w:val="22"/>
          <w:lang w:val="en"/>
        </w:rPr>
        <w:t xml:space="preserve"> you can even take part in an Instagram trail challenge for a chance of winning prizes.</w:t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sz w:val="22"/>
          <w:szCs w:val="22"/>
          <w:lang w:val="en"/>
        </w:rPr>
      </w:pP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b/>
          <w:sz w:val="22"/>
          <w:szCs w:val="22"/>
        </w:rPr>
      </w:pPr>
      <w:r w:rsidRPr="000F0523">
        <w:rPr>
          <w:rFonts w:ascii="Arial" w:eastAsia="Arial Unicode MS" w:hAnsi="Arial" w:cs="Arial"/>
          <w:b/>
          <w:sz w:val="22"/>
          <w:szCs w:val="22"/>
          <w:lang w:val="en"/>
        </w:rPr>
        <w:t xml:space="preserve">BIG Draw; Drop-in Design - </w:t>
      </w:r>
      <w:r w:rsidRPr="000F0523">
        <w:rPr>
          <w:rFonts w:ascii="Arial" w:eastAsia="Arial Unicode MS" w:hAnsi="Arial" w:cs="Arial"/>
          <w:b/>
          <w:sz w:val="22"/>
          <w:szCs w:val="22"/>
        </w:rPr>
        <w:t xml:space="preserve">V&amp;A Museum 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color w:val="FF0000"/>
          <w:sz w:val="22"/>
          <w:szCs w:val="22"/>
        </w:rPr>
        <w:t>FREE</w:t>
      </w:r>
      <w:r w:rsidRPr="000F0523">
        <w:rPr>
          <w:rFonts w:ascii="Arial" w:eastAsia="Arial Unicode MS" w:hAnsi="Arial" w:cs="Arial"/>
          <w:sz w:val="22"/>
          <w:szCs w:val="22"/>
        </w:rPr>
        <w:t xml:space="preserve"> (All Ages)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 xml:space="preserve">Cromwell Road, SW7 2RL / 020 7942 2000/ </w:t>
      </w:r>
      <w:hyperlink r:id="rId11" w:history="1">
        <w:r w:rsidRPr="000F0523">
          <w:rPr>
            <w:rFonts w:ascii="Arial" w:eastAsia="Arial Unicode MS" w:hAnsi="Arial" w:cs="Arial"/>
            <w:sz w:val="22"/>
            <w:szCs w:val="22"/>
          </w:rPr>
          <w:t>www.vam.ac.uk</w:t>
        </w:r>
      </w:hyperlink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Nearest tube: South Kensington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  <w:lang w:val="en"/>
        </w:rPr>
      </w:pPr>
      <w:r w:rsidRPr="000F0523">
        <w:rPr>
          <w:rFonts w:ascii="Arial" w:eastAsia="Arial Unicode MS" w:hAnsi="Arial" w:cs="Arial"/>
          <w:sz w:val="22"/>
          <w:szCs w:val="22"/>
          <w:lang w:val="en"/>
        </w:rPr>
        <w:t>Sun 18</w:t>
      </w:r>
      <w:r w:rsidRPr="000F0523">
        <w:rPr>
          <w:rFonts w:ascii="Arial" w:eastAsia="Arial Unicode MS" w:hAnsi="Arial" w:cs="Arial"/>
          <w:sz w:val="22"/>
          <w:szCs w:val="22"/>
          <w:vertAlign w:val="superscript"/>
          <w:lang w:val="en"/>
        </w:rPr>
        <w:t>th</w:t>
      </w:r>
      <w:r w:rsidRPr="000F0523">
        <w:rPr>
          <w:rFonts w:ascii="Arial" w:eastAsia="Arial Unicode MS" w:hAnsi="Arial" w:cs="Arial"/>
          <w:sz w:val="22"/>
          <w:szCs w:val="22"/>
          <w:lang w:val="en"/>
        </w:rPr>
        <w:t xml:space="preserve"> Oct, 10.30am-5pm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  <w:lang w:val="en"/>
        </w:rPr>
      </w:pPr>
      <w:proofErr w:type="gramStart"/>
      <w:r w:rsidRPr="000F0523">
        <w:rPr>
          <w:rFonts w:ascii="Arial" w:eastAsia="Arial Unicode MS" w:hAnsi="Arial" w:cs="Arial"/>
          <w:sz w:val="22"/>
          <w:szCs w:val="22"/>
          <w:lang w:val="en"/>
        </w:rPr>
        <w:t>Design a magical hat inspired by Clara Button and add</w:t>
      </w:r>
      <w:proofErr w:type="gramEnd"/>
      <w:r w:rsidRPr="000F0523">
        <w:rPr>
          <w:rFonts w:ascii="Arial" w:eastAsia="Arial Unicode MS" w:hAnsi="Arial" w:cs="Arial"/>
          <w:sz w:val="22"/>
          <w:szCs w:val="22"/>
          <w:lang w:val="en"/>
        </w:rPr>
        <w:t xml:space="preserve"> it to the museum’s hat-shop installation.</w:t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sz w:val="22"/>
          <w:szCs w:val="22"/>
          <w:lang w:val="en"/>
        </w:rPr>
      </w:pP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b/>
          <w:sz w:val="22"/>
          <w:szCs w:val="22"/>
        </w:rPr>
      </w:pPr>
      <w:bookmarkStart w:id="0" w:name="_GoBack"/>
      <w:r w:rsidRPr="000F0523">
        <w:rPr>
          <w:rFonts w:ascii="Arial" w:eastAsia="Arial Unicode MS" w:hAnsi="Arial" w:cs="Arial"/>
          <w:b/>
          <w:sz w:val="22"/>
          <w:szCs w:val="22"/>
        </w:rPr>
        <w:t>Dream Designs - National Gallery</w:t>
      </w:r>
    </w:p>
    <w:bookmarkEnd w:id="0"/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color w:val="FF0000"/>
          <w:sz w:val="22"/>
          <w:szCs w:val="22"/>
        </w:rPr>
        <w:t xml:space="preserve">FREE </w:t>
      </w:r>
      <w:r w:rsidRPr="000F0523">
        <w:rPr>
          <w:rFonts w:ascii="Arial" w:eastAsia="Arial Unicode MS" w:hAnsi="Arial" w:cs="Arial"/>
          <w:sz w:val="22"/>
          <w:szCs w:val="22"/>
        </w:rPr>
        <w:t>(Ages 5-11)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 xml:space="preserve">National Gallery, Trafalgar Square, WC2N 5DN / 020 7747 2885 / </w:t>
      </w:r>
      <w:hyperlink r:id="rId12" w:history="1">
        <w:r w:rsidRPr="000F0523">
          <w:rPr>
            <w:rStyle w:val="Hyperlink"/>
            <w:rFonts w:ascii="Arial" w:eastAsia="Arial Unicode MS" w:hAnsi="Arial" w:cs="Arial"/>
            <w:sz w:val="22"/>
            <w:szCs w:val="22"/>
          </w:rPr>
          <w:t>www.national</w:t>
        </w:r>
      </w:hyperlink>
      <w:r w:rsidRPr="000F0523">
        <w:rPr>
          <w:rFonts w:ascii="Arial" w:eastAsia="Arial Unicode MS" w:hAnsi="Arial" w:cs="Arial"/>
          <w:sz w:val="22"/>
          <w:szCs w:val="22"/>
        </w:rPr>
        <w:t>gallery.org.uk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Nearest tube: Charing Cross</w:t>
      </w:r>
    </w:p>
    <w:p w:rsidR="000F0523" w:rsidRPr="000F0523" w:rsidRDefault="000F0523" w:rsidP="000F0523">
      <w:pPr>
        <w:jc w:val="center"/>
        <w:rPr>
          <w:rFonts w:ascii="Arial" w:eastAsia="Arial Unicode MS" w:hAnsi="Arial" w:cs="Arial"/>
          <w:sz w:val="22"/>
          <w:szCs w:val="22"/>
        </w:rPr>
      </w:pPr>
      <w:r w:rsidRPr="000F0523">
        <w:rPr>
          <w:rFonts w:ascii="Arial" w:eastAsia="Arial Unicode MS" w:hAnsi="Arial" w:cs="Arial"/>
          <w:sz w:val="22"/>
          <w:szCs w:val="22"/>
        </w:rPr>
        <w:t>Sun 18</w:t>
      </w:r>
      <w:r w:rsidRPr="000F0523">
        <w:rPr>
          <w:rFonts w:ascii="Arial" w:eastAsia="Arial Unicode MS" w:hAnsi="Arial" w:cs="Arial"/>
          <w:sz w:val="22"/>
          <w:szCs w:val="22"/>
          <w:vertAlign w:val="superscript"/>
        </w:rPr>
        <w:t>th</w:t>
      </w:r>
      <w:r w:rsidRPr="000F0523">
        <w:rPr>
          <w:rFonts w:ascii="Arial" w:eastAsia="Arial Unicode MS" w:hAnsi="Arial" w:cs="Arial"/>
          <w:sz w:val="22"/>
          <w:szCs w:val="22"/>
        </w:rPr>
        <w:t xml:space="preserve"> Oct, </w:t>
      </w:r>
      <w:r w:rsidRPr="000F0523">
        <w:rPr>
          <w:rFonts w:ascii="Arial" w:eastAsia="Arial Unicode MS" w:hAnsi="Arial" w:cs="Arial"/>
          <w:sz w:val="22"/>
          <w:szCs w:val="22"/>
          <w:lang w:val="en"/>
        </w:rPr>
        <w:t>11am–1pm (repeated 2–4pm)</w:t>
      </w:r>
    </w:p>
    <w:p w:rsidR="000F0523" w:rsidRPr="000F0523" w:rsidRDefault="000F0523" w:rsidP="000F0523">
      <w:pPr>
        <w:shd w:val="clear" w:color="auto" w:fill="FFFFFF"/>
        <w:jc w:val="center"/>
        <w:rPr>
          <w:rFonts w:ascii="Arial" w:eastAsia="Arial Unicode MS" w:hAnsi="Arial" w:cs="Arial"/>
          <w:sz w:val="22"/>
          <w:szCs w:val="22"/>
          <w:lang w:val="en"/>
        </w:rPr>
      </w:pPr>
      <w:r w:rsidRPr="000F0523">
        <w:rPr>
          <w:rFonts w:ascii="Arial" w:eastAsia="Arial Unicode MS" w:hAnsi="Arial" w:cs="Arial"/>
          <w:sz w:val="22"/>
          <w:szCs w:val="22"/>
          <w:lang w:val="en"/>
        </w:rPr>
        <w:t>What exciting adventures or journeys will you dream of when you fall asleep? Take inspiration from Raphael’s Dreaming Knight and design a pillowcase to inspire your own dreams.</w:t>
      </w:r>
    </w:p>
    <w:p w:rsidR="001638A9" w:rsidRPr="00586051" w:rsidRDefault="001638A9" w:rsidP="00586051">
      <w:pPr>
        <w:jc w:val="center"/>
        <w:rPr>
          <w:rFonts w:ascii="Arial" w:hAnsi="Arial" w:cs="Arial"/>
          <w:sz w:val="22"/>
          <w:szCs w:val="22"/>
          <w:lang w:val="en"/>
        </w:rPr>
      </w:pPr>
    </w:p>
    <w:sectPr w:rsidR="001638A9" w:rsidRPr="00586051" w:rsidSect="00124823">
      <w:footerReference w:type="default" r:id="rId13"/>
      <w:pgSz w:w="11906" w:h="16838" w:code="9"/>
      <w:pgMar w:top="539" w:right="624" w:bottom="902" w:left="601" w:header="709" w:footer="44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74612" w:rsidRDefault="001638A9">
      <w:r>
        <w:separator/>
      </w:r>
    </w:p>
  </w:endnote>
  <w:endnote w:type="continuationSeparator" w:id="0">
    <w:p w:rsidR="00674612" w:rsidRDefault="001638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de Pro">
    <w:altName w:val="Code Pro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0DCD" w:rsidRPr="00124823" w:rsidRDefault="001638A9" w:rsidP="001638A9">
    <w:pPr>
      <w:jc w:val="center"/>
      <w:rPr>
        <w:rFonts w:ascii="Baskerville Old Face" w:hAnsi="Baskerville Old Face"/>
        <w:sz w:val="18"/>
        <w:szCs w:val="18"/>
      </w:rPr>
    </w:pPr>
    <w:r>
      <w:rPr>
        <w:sz w:val="18"/>
        <w:szCs w:val="18"/>
      </w:rPr>
      <w:t xml:space="preserve">Jenny Smith, Brixton Learning </w:t>
    </w:r>
    <w:proofErr w:type="spellStart"/>
    <w:r>
      <w:rPr>
        <w:sz w:val="18"/>
        <w:szCs w:val="18"/>
      </w:rPr>
      <w:t>Collabarative</w:t>
    </w:r>
    <w:proofErr w:type="spellEnd"/>
    <w:r>
      <w:rPr>
        <w:sz w:val="18"/>
        <w:szCs w:val="18"/>
      </w:rPr>
      <w:t xml:space="preserve">. </w:t>
    </w:r>
    <w:hyperlink r:id="rId1" w:history="1">
      <w:r w:rsidRPr="00353C7B">
        <w:rPr>
          <w:rStyle w:val="Hyperlink"/>
          <w:sz w:val="18"/>
          <w:szCs w:val="18"/>
        </w:rPr>
        <w:t>blc@christchurchschool.cc</w:t>
      </w:r>
    </w:hyperlink>
    <w:r>
      <w:rPr>
        <w:sz w:val="18"/>
        <w:szCs w:val="18"/>
      </w:rPr>
      <w:t xml:space="preserve"> 07956 093082</w:t>
    </w:r>
  </w:p>
  <w:p w:rsidR="00890DCD" w:rsidRDefault="000F052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74612" w:rsidRDefault="001638A9">
      <w:r>
        <w:separator/>
      </w:r>
    </w:p>
  </w:footnote>
  <w:footnote w:type="continuationSeparator" w:id="0">
    <w:p w:rsidR="00674612" w:rsidRDefault="001638A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Picture 1" o:spid="_x0000_i1026" type="#_x0000_t75" style="width:28.5pt;height:33pt;visibility:visible;mso-wrap-style:square" o:bullet="t">
        <v:imagedata r:id="rId1" o:title=""/>
      </v:shape>
    </w:pict>
  </w:numPicBullet>
  <w:abstractNum w:abstractNumId="0">
    <w:nsid w:val="1E544392"/>
    <w:multiLevelType w:val="multilevel"/>
    <w:tmpl w:val="D4567C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71F525DA"/>
    <w:multiLevelType w:val="hybridMultilevel"/>
    <w:tmpl w:val="8CD8CFC8"/>
    <w:lvl w:ilvl="0" w:tplc="E668BD8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4F9A163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F68337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4C42E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4ABB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907FB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BC89A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91023F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F787B8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76D3"/>
    <w:rsid w:val="000F0523"/>
    <w:rsid w:val="001638A9"/>
    <w:rsid w:val="00246E5B"/>
    <w:rsid w:val="002D45A2"/>
    <w:rsid w:val="0033789F"/>
    <w:rsid w:val="00411A96"/>
    <w:rsid w:val="004942D5"/>
    <w:rsid w:val="004C4130"/>
    <w:rsid w:val="004D638C"/>
    <w:rsid w:val="00555029"/>
    <w:rsid w:val="00586051"/>
    <w:rsid w:val="005F3BE6"/>
    <w:rsid w:val="00674612"/>
    <w:rsid w:val="00772FF8"/>
    <w:rsid w:val="007B67E4"/>
    <w:rsid w:val="00871CDE"/>
    <w:rsid w:val="00951B62"/>
    <w:rsid w:val="00956FE2"/>
    <w:rsid w:val="009B1ED9"/>
    <w:rsid w:val="009F7849"/>
    <w:rsid w:val="00A00A2F"/>
    <w:rsid w:val="00A034BC"/>
    <w:rsid w:val="00AF6649"/>
    <w:rsid w:val="00B02A02"/>
    <w:rsid w:val="00B41FE0"/>
    <w:rsid w:val="00BA038D"/>
    <w:rsid w:val="00C22B5D"/>
    <w:rsid w:val="00C576D3"/>
    <w:rsid w:val="00C83805"/>
    <w:rsid w:val="00C904F3"/>
    <w:rsid w:val="00D218BD"/>
    <w:rsid w:val="00E161A8"/>
    <w:rsid w:val="00E816D8"/>
    <w:rsid w:val="00E9610F"/>
    <w:rsid w:val="00F50F35"/>
    <w:rsid w:val="00FC4627"/>
    <w:rsid w:val="00FE5B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  <w:style w:type="character" w:styleId="HTMLCite">
    <w:name w:val="HTML Cite"/>
    <w:basedOn w:val="DefaultParagraphFont"/>
    <w:uiPriority w:val="99"/>
    <w:unhideWhenUsed/>
    <w:rsid w:val="00951B62"/>
    <w:rPr>
      <w:i/>
      <w:i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A038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C576D3"/>
    <w:pPr>
      <w:spacing w:after="0" w:line="240" w:lineRule="auto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C576D3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576D3"/>
    <w:rPr>
      <w:rFonts w:ascii="Tahoma" w:hAnsi="Tahoma" w:cs="Tahoma"/>
      <w:sz w:val="16"/>
      <w:szCs w:val="16"/>
    </w:rPr>
  </w:style>
  <w:style w:type="character" w:styleId="Hyperlink">
    <w:name w:val="Hyperlink"/>
    <w:uiPriority w:val="99"/>
    <w:unhideWhenUsed/>
    <w:rsid w:val="00BA038D"/>
    <w:rPr>
      <w:strike w:val="0"/>
      <w:dstrike w:val="0"/>
      <w:color w:val="333333"/>
      <w:u w:val="none"/>
      <w:effect w:val="none"/>
    </w:rPr>
  </w:style>
  <w:style w:type="paragraph" w:styleId="NormalWeb">
    <w:name w:val="Normal (Web)"/>
    <w:basedOn w:val="Normal"/>
    <w:unhideWhenUsed/>
    <w:rsid w:val="00BA038D"/>
    <w:pPr>
      <w:spacing w:before="100" w:beforeAutospacing="1" w:after="390"/>
    </w:pPr>
  </w:style>
  <w:style w:type="character" w:customStyle="1" w:styleId="reader1">
    <w:name w:val="reader1"/>
    <w:basedOn w:val="DefaultParagraphFont"/>
    <w:rsid w:val="00871CDE"/>
  </w:style>
  <w:style w:type="character" w:customStyle="1" w:styleId="A1">
    <w:name w:val="A1"/>
    <w:uiPriority w:val="99"/>
    <w:rsid w:val="00871CDE"/>
    <w:rPr>
      <w:rFonts w:ascii="Code Pro" w:hAnsi="Code Pro" w:cs="Code Pro" w:hint="default"/>
      <w:color w:val="000000"/>
      <w:sz w:val="16"/>
      <w:szCs w:val="16"/>
    </w:rPr>
  </w:style>
  <w:style w:type="character" w:styleId="Strong">
    <w:name w:val="Strong"/>
    <w:basedOn w:val="DefaultParagraphFont"/>
    <w:uiPriority w:val="22"/>
    <w:qFormat/>
    <w:rsid w:val="00871CDE"/>
    <w:rPr>
      <w:b/>
      <w:bCs/>
    </w:rPr>
  </w:style>
  <w:style w:type="paragraph" w:styleId="Footer">
    <w:name w:val="footer"/>
    <w:basedOn w:val="Normal"/>
    <w:link w:val="FooterChar"/>
    <w:rsid w:val="005F3BE6"/>
    <w:pPr>
      <w:tabs>
        <w:tab w:val="center" w:pos="4153"/>
        <w:tab w:val="right" w:pos="8306"/>
      </w:tabs>
    </w:pPr>
  </w:style>
  <w:style w:type="character" w:customStyle="1" w:styleId="FooterChar">
    <w:name w:val="Footer Char"/>
    <w:basedOn w:val="DefaultParagraphFont"/>
    <w:link w:val="Footer"/>
    <w:rsid w:val="005F3BE6"/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1638A9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638A9"/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Emphasis">
    <w:name w:val="Emphasis"/>
    <w:uiPriority w:val="20"/>
    <w:qFormat/>
    <w:rsid w:val="00411A96"/>
    <w:rPr>
      <w:i/>
      <w:iCs/>
    </w:rPr>
  </w:style>
  <w:style w:type="paragraph" w:customStyle="1" w:styleId="boe-rteelement-p1">
    <w:name w:val="boe-rteelement-p1"/>
    <w:basedOn w:val="Normal"/>
    <w:rsid w:val="00956FE2"/>
    <w:pPr>
      <w:spacing w:after="240"/>
    </w:pPr>
    <w:rPr>
      <w:rFonts w:ascii="Arial" w:hAnsi="Arial" w:cs="Arial"/>
      <w:color w:val="404041"/>
      <w:sz w:val="18"/>
      <w:szCs w:val="18"/>
    </w:rPr>
  </w:style>
  <w:style w:type="paragraph" w:styleId="ListParagraph">
    <w:name w:val="List Paragraph"/>
    <w:basedOn w:val="Normal"/>
    <w:uiPriority w:val="34"/>
    <w:qFormat/>
    <w:rsid w:val="00FE5B0A"/>
    <w:pPr>
      <w:ind w:left="720"/>
      <w:contextualSpacing/>
    </w:pPr>
  </w:style>
  <w:style w:type="character" w:customStyle="1" w:styleId="c12">
    <w:name w:val="c12"/>
    <w:basedOn w:val="DefaultParagraphFont"/>
    <w:rsid w:val="00E9610F"/>
    <w:rPr>
      <w:rFonts w:ascii="inherit" w:hAnsi="inherit" w:hint="default"/>
    </w:rPr>
  </w:style>
  <w:style w:type="character" w:styleId="HTMLCite">
    <w:name w:val="HTML Cite"/>
    <w:basedOn w:val="DefaultParagraphFont"/>
    <w:uiPriority w:val="99"/>
    <w:unhideWhenUsed/>
    <w:rsid w:val="00951B62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4410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845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767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543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857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57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192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7659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40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9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147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yperlink" Target="http://www.nationa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vam.ac.uk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timeout.com/events/801477/edit?lang=en_GB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geffrye-museum.org.uk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blc@christchurchschool.cc" TargetMode="Externa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426</Words>
  <Characters>2432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JSmith</dc:creator>
  <cp:lastModifiedBy>Hannah</cp:lastModifiedBy>
  <cp:revision>2</cp:revision>
  <dcterms:created xsi:type="dcterms:W3CDTF">2015-10-14T08:03:00Z</dcterms:created>
  <dcterms:modified xsi:type="dcterms:W3CDTF">2015-10-14T08:03:00Z</dcterms:modified>
</cp:coreProperties>
</file>