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8BD" w:rsidRPr="00D218BD" w:rsidRDefault="00D218BD" w:rsidP="00D218BD">
      <w:pPr>
        <w:jc w:val="center"/>
        <w:rPr>
          <w:rFonts w:ascii="Arial" w:hAnsi="Arial" w:cs="Arial"/>
          <w:b/>
          <w:color w:val="0000FF"/>
          <w:sz w:val="36"/>
          <w:szCs w:val="36"/>
        </w:rPr>
      </w:pPr>
      <w:r w:rsidRPr="00D218BD">
        <w:rPr>
          <w:rFonts w:ascii="Arial" w:hAnsi="Arial" w:cs="Arial"/>
          <w:b/>
          <w:noProof/>
          <w:color w:val="0000FF"/>
          <w:sz w:val="36"/>
          <w:szCs w:val="36"/>
        </w:rPr>
        <w:drawing>
          <wp:inline distT="0" distB="0" distL="0" distR="0" wp14:anchorId="067A0FC7" wp14:editId="13BBF33A">
            <wp:extent cx="485775" cy="419100"/>
            <wp:effectExtent l="0" t="0" r="9525" b="0"/>
            <wp:docPr id="4" name="Picture 4" descr="MC900019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C90001967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775" cy="419100"/>
                    </a:xfrm>
                    <a:prstGeom prst="rect">
                      <a:avLst/>
                    </a:prstGeom>
                    <a:noFill/>
                    <a:ln>
                      <a:noFill/>
                    </a:ln>
                  </pic:spPr>
                </pic:pic>
              </a:graphicData>
            </a:graphic>
          </wp:inline>
        </w:drawing>
      </w:r>
      <w:r w:rsidRPr="00D218BD">
        <w:rPr>
          <w:rFonts w:ascii="Arial" w:hAnsi="Arial" w:cs="Arial"/>
          <w:b/>
          <w:color w:val="0000FF"/>
          <w:sz w:val="36"/>
          <w:szCs w:val="36"/>
        </w:rPr>
        <w:t xml:space="preserve"> </w:t>
      </w:r>
      <w:r w:rsidRPr="00D218BD">
        <w:rPr>
          <w:rFonts w:ascii="Arial" w:hAnsi="Arial" w:cs="Arial"/>
          <w:b/>
          <w:color w:val="FF9900"/>
          <w:sz w:val="36"/>
          <w:szCs w:val="36"/>
        </w:rPr>
        <w:t>Low Cost/No Cost Family Fun in London</w:t>
      </w:r>
      <w:r w:rsidRPr="00D218BD">
        <w:rPr>
          <w:rFonts w:ascii="Arial" w:hAnsi="Arial" w:cs="Arial"/>
          <w:b/>
          <w:color w:val="0000FF"/>
          <w:sz w:val="36"/>
          <w:szCs w:val="36"/>
        </w:rPr>
        <w:t xml:space="preserve"> </w:t>
      </w:r>
      <w:r w:rsidRPr="00D218BD">
        <w:rPr>
          <w:rFonts w:ascii="Arial" w:hAnsi="Arial" w:cs="Arial"/>
          <w:b/>
          <w:noProof/>
          <w:color w:val="0000FF"/>
          <w:sz w:val="36"/>
          <w:szCs w:val="36"/>
        </w:rPr>
        <w:drawing>
          <wp:inline distT="0" distB="0" distL="0" distR="0" wp14:anchorId="2C6EB8CF" wp14:editId="2EB4B4A4">
            <wp:extent cx="495300" cy="428625"/>
            <wp:effectExtent l="0" t="0" r="0" b="9525"/>
            <wp:docPr id="1" name="Picture 1" descr="MC900019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C90001967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00" cy="428625"/>
                    </a:xfrm>
                    <a:prstGeom prst="rect">
                      <a:avLst/>
                    </a:prstGeom>
                    <a:noFill/>
                    <a:ln>
                      <a:noFill/>
                    </a:ln>
                  </pic:spPr>
                </pic:pic>
              </a:graphicData>
            </a:graphic>
          </wp:inline>
        </w:drawing>
      </w:r>
    </w:p>
    <w:p w:rsidR="00D218BD" w:rsidRPr="00D218BD" w:rsidRDefault="00D218BD" w:rsidP="00D218BD">
      <w:pPr>
        <w:shd w:val="clear" w:color="auto" w:fill="FFFFFF"/>
        <w:rPr>
          <w:rFonts w:ascii="Arial" w:hAnsi="Arial" w:cs="Arial"/>
          <w:sz w:val="16"/>
          <w:szCs w:val="16"/>
          <w:lang w:val="en"/>
        </w:rPr>
      </w:pPr>
    </w:p>
    <w:p w:rsidR="00D218BD" w:rsidRPr="00D218BD" w:rsidRDefault="00D218BD" w:rsidP="00D218BD">
      <w:pPr>
        <w:jc w:val="center"/>
        <w:rPr>
          <w:rFonts w:ascii="Arial" w:hAnsi="Arial" w:cs="Arial"/>
          <w:b/>
          <w:sz w:val="22"/>
          <w:szCs w:val="22"/>
        </w:rPr>
      </w:pPr>
      <w:bookmarkStart w:id="0" w:name="_GoBack"/>
      <w:r w:rsidRPr="00D218BD">
        <w:rPr>
          <w:rFonts w:ascii="Arial" w:hAnsi="Arial" w:cs="Arial"/>
          <w:b/>
          <w:sz w:val="22"/>
          <w:szCs w:val="22"/>
        </w:rPr>
        <w:t xml:space="preserve">Food Glorious Food - </w:t>
      </w:r>
      <w:proofErr w:type="spellStart"/>
      <w:r w:rsidRPr="00D218BD">
        <w:rPr>
          <w:rFonts w:ascii="Arial" w:hAnsi="Arial" w:cs="Arial"/>
          <w:b/>
          <w:sz w:val="22"/>
          <w:szCs w:val="22"/>
        </w:rPr>
        <w:t>Horniman</w:t>
      </w:r>
      <w:proofErr w:type="spellEnd"/>
      <w:r w:rsidRPr="00D218BD">
        <w:rPr>
          <w:rFonts w:ascii="Arial" w:hAnsi="Arial" w:cs="Arial"/>
          <w:b/>
          <w:sz w:val="22"/>
          <w:szCs w:val="22"/>
        </w:rPr>
        <w:t xml:space="preserve"> Museum</w:t>
      </w:r>
    </w:p>
    <w:p w:rsidR="00D218BD" w:rsidRPr="00D218BD" w:rsidRDefault="00D218BD" w:rsidP="00D218BD">
      <w:pPr>
        <w:jc w:val="center"/>
        <w:rPr>
          <w:rFonts w:ascii="Arial" w:hAnsi="Arial" w:cs="Arial"/>
          <w:sz w:val="22"/>
          <w:szCs w:val="22"/>
        </w:rPr>
      </w:pPr>
      <w:r w:rsidRPr="00D218BD">
        <w:rPr>
          <w:rFonts w:ascii="Arial" w:hAnsi="Arial" w:cs="Arial"/>
          <w:color w:val="FF0000"/>
          <w:sz w:val="22"/>
          <w:szCs w:val="22"/>
        </w:rPr>
        <w:t xml:space="preserve">FREE </w:t>
      </w:r>
      <w:r w:rsidRPr="00D218BD">
        <w:rPr>
          <w:rFonts w:ascii="Arial" w:hAnsi="Arial" w:cs="Arial"/>
          <w:sz w:val="22"/>
          <w:szCs w:val="22"/>
        </w:rPr>
        <w:t>(All ages)</w:t>
      </w:r>
    </w:p>
    <w:p w:rsidR="00D218BD" w:rsidRPr="00D218BD" w:rsidRDefault="00D218BD" w:rsidP="00D218BD">
      <w:pPr>
        <w:jc w:val="center"/>
        <w:rPr>
          <w:rFonts w:ascii="Arial" w:hAnsi="Arial" w:cs="Arial"/>
          <w:sz w:val="22"/>
          <w:szCs w:val="22"/>
        </w:rPr>
      </w:pPr>
      <w:r w:rsidRPr="00D218BD">
        <w:rPr>
          <w:rFonts w:ascii="Arial" w:hAnsi="Arial" w:cs="Arial"/>
          <w:sz w:val="22"/>
          <w:szCs w:val="22"/>
        </w:rPr>
        <w:t xml:space="preserve">100 London Road, SE23 3PQ / 020 8699 1872 / </w:t>
      </w:r>
      <w:hyperlink r:id="rId9" w:history="1">
        <w:r w:rsidRPr="00D218BD">
          <w:rPr>
            <w:rStyle w:val="Hyperlink"/>
            <w:rFonts w:ascii="Arial" w:hAnsi="Arial" w:cs="Arial"/>
            <w:sz w:val="22"/>
            <w:szCs w:val="22"/>
          </w:rPr>
          <w:t>www.horniman.ac.uk</w:t>
        </w:r>
      </w:hyperlink>
      <w:r w:rsidRPr="00D218BD">
        <w:rPr>
          <w:rFonts w:ascii="Arial" w:hAnsi="Arial" w:cs="Arial"/>
          <w:sz w:val="22"/>
          <w:szCs w:val="22"/>
        </w:rPr>
        <w:t xml:space="preserve"> </w:t>
      </w:r>
    </w:p>
    <w:p w:rsidR="00D218BD" w:rsidRPr="00D218BD" w:rsidRDefault="00D218BD" w:rsidP="00D218BD">
      <w:pPr>
        <w:jc w:val="center"/>
        <w:rPr>
          <w:rFonts w:ascii="Arial" w:hAnsi="Arial" w:cs="Arial"/>
          <w:sz w:val="22"/>
          <w:szCs w:val="22"/>
        </w:rPr>
      </w:pPr>
      <w:r w:rsidRPr="00D218BD">
        <w:rPr>
          <w:rFonts w:ascii="Arial" w:hAnsi="Arial" w:cs="Arial"/>
          <w:sz w:val="22"/>
          <w:szCs w:val="22"/>
        </w:rPr>
        <w:t>Buses: 176, 185, 312, P4, 63, 122, P13</w:t>
      </w:r>
    </w:p>
    <w:p w:rsidR="00D218BD" w:rsidRPr="00D218BD" w:rsidRDefault="00D218BD" w:rsidP="00D218BD">
      <w:pPr>
        <w:jc w:val="center"/>
        <w:rPr>
          <w:rFonts w:ascii="Arial" w:hAnsi="Arial" w:cs="Arial"/>
          <w:sz w:val="22"/>
          <w:szCs w:val="22"/>
        </w:rPr>
      </w:pPr>
      <w:r w:rsidRPr="00D218BD">
        <w:rPr>
          <w:rFonts w:ascii="Arial" w:hAnsi="Arial" w:cs="Arial"/>
          <w:sz w:val="22"/>
          <w:szCs w:val="22"/>
        </w:rPr>
        <w:t>Sat 26</w:t>
      </w:r>
      <w:r w:rsidRPr="00D218BD">
        <w:rPr>
          <w:rFonts w:ascii="Arial" w:hAnsi="Arial" w:cs="Arial"/>
          <w:sz w:val="22"/>
          <w:szCs w:val="22"/>
          <w:vertAlign w:val="superscript"/>
        </w:rPr>
        <w:t>th</w:t>
      </w:r>
      <w:r w:rsidRPr="00D218BD">
        <w:rPr>
          <w:rFonts w:ascii="Arial" w:hAnsi="Arial" w:cs="Arial"/>
          <w:sz w:val="22"/>
          <w:szCs w:val="22"/>
        </w:rPr>
        <w:t xml:space="preserve"> Sep, 9am-4pm</w:t>
      </w:r>
    </w:p>
    <w:p w:rsidR="00D218BD" w:rsidRPr="00D218BD" w:rsidRDefault="00D218BD" w:rsidP="00D218BD">
      <w:pPr>
        <w:jc w:val="center"/>
        <w:rPr>
          <w:rFonts w:ascii="Arial" w:hAnsi="Arial" w:cs="Arial"/>
          <w:sz w:val="22"/>
          <w:szCs w:val="22"/>
        </w:rPr>
      </w:pPr>
      <w:r w:rsidRPr="00D218BD">
        <w:rPr>
          <w:rFonts w:ascii="Arial" w:hAnsi="Arial" w:cs="Arial"/>
          <w:sz w:val="22"/>
          <w:szCs w:val="22"/>
        </w:rPr>
        <w:t xml:space="preserve">Take part in a series of special events to mark the second anniversary of the </w:t>
      </w:r>
      <w:proofErr w:type="spellStart"/>
      <w:r w:rsidRPr="00D218BD">
        <w:rPr>
          <w:rFonts w:ascii="Arial" w:hAnsi="Arial" w:cs="Arial"/>
          <w:sz w:val="22"/>
          <w:szCs w:val="22"/>
        </w:rPr>
        <w:t>Horniman</w:t>
      </w:r>
      <w:proofErr w:type="spellEnd"/>
      <w:r w:rsidRPr="00D218BD">
        <w:rPr>
          <w:rFonts w:ascii="Arial" w:hAnsi="Arial" w:cs="Arial"/>
          <w:sz w:val="22"/>
          <w:szCs w:val="22"/>
        </w:rPr>
        <w:t xml:space="preserve"> Farmers’ Market. Celebrations include ‘grow your own’ demos, food inspired family activities and tea related activities.</w:t>
      </w:r>
    </w:p>
    <w:p w:rsidR="00D218BD" w:rsidRPr="00D218BD" w:rsidRDefault="00D218BD" w:rsidP="00D218BD">
      <w:pPr>
        <w:rPr>
          <w:rFonts w:ascii="Arial" w:hAnsi="Arial" w:cs="Arial"/>
          <w:sz w:val="22"/>
          <w:szCs w:val="22"/>
        </w:rPr>
      </w:pPr>
    </w:p>
    <w:p w:rsidR="00D218BD" w:rsidRPr="00D218BD" w:rsidRDefault="00D218BD" w:rsidP="00D218BD">
      <w:pPr>
        <w:jc w:val="center"/>
        <w:rPr>
          <w:rFonts w:ascii="Arial" w:hAnsi="Arial" w:cs="Arial"/>
          <w:b/>
          <w:sz w:val="22"/>
          <w:szCs w:val="22"/>
        </w:rPr>
      </w:pPr>
      <w:proofErr w:type="gramStart"/>
      <w:r w:rsidRPr="00D218BD">
        <w:rPr>
          <w:rFonts w:ascii="Arial" w:hAnsi="Arial" w:cs="Arial"/>
          <w:b/>
          <w:sz w:val="22"/>
          <w:szCs w:val="22"/>
        </w:rPr>
        <w:t>Your</w:t>
      </w:r>
      <w:proofErr w:type="gramEnd"/>
      <w:r w:rsidRPr="00D218BD">
        <w:rPr>
          <w:rFonts w:ascii="Arial" w:hAnsi="Arial" w:cs="Arial"/>
          <w:b/>
          <w:sz w:val="22"/>
          <w:szCs w:val="22"/>
        </w:rPr>
        <w:t xml:space="preserve"> River Family Festival - Museum of London Docklands</w:t>
      </w:r>
    </w:p>
    <w:p w:rsidR="00D218BD" w:rsidRPr="00D218BD" w:rsidRDefault="00D218BD" w:rsidP="00D218BD">
      <w:pPr>
        <w:jc w:val="center"/>
        <w:rPr>
          <w:rFonts w:ascii="Arial" w:hAnsi="Arial" w:cs="Arial"/>
          <w:sz w:val="22"/>
          <w:szCs w:val="22"/>
        </w:rPr>
      </w:pPr>
      <w:r w:rsidRPr="00D218BD">
        <w:rPr>
          <w:rFonts w:ascii="Arial" w:hAnsi="Arial" w:cs="Arial"/>
          <w:color w:val="FF0000"/>
          <w:sz w:val="22"/>
          <w:szCs w:val="22"/>
        </w:rPr>
        <w:t xml:space="preserve">FREE </w:t>
      </w:r>
      <w:r w:rsidRPr="00D218BD">
        <w:rPr>
          <w:rFonts w:ascii="Arial" w:hAnsi="Arial" w:cs="Arial"/>
          <w:sz w:val="22"/>
          <w:szCs w:val="22"/>
        </w:rPr>
        <w:t>(Ages 5+)</w:t>
      </w:r>
    </w:p>
    <w:p w:rsidR="00D218BD" w:rsidRPr="00D218BD" w:rsidRDefault="00D218BD" w:rsidP="00D218BD">
      <w:pPr>
        <w:jc w:val="center"/>
        <w:rPr>
          <w:rFonts w:ascii="Arial" w:hAnsi="Arial" w:cs="Arial"/>
          <w:sz w:val="22"/>
          <w:szCs w:val="22"/>
        </w:rPr>
      </w:pPr>
      <w:r w:rsidRPr="00D218BD">
        <w:rPr>
          <w:rFonts w:ascii="Arial" w:hAnsi="Arial" w:cs="Arial"/>
          <w:sz w:val="22"/>
          <w:szCs w:val="22"/>
        </w:rPr>
        <w:t xml:space="preserve">Hertsmere Road, West India, E14 4AL / 020 7001 9844 / </w:t>
      </w:r>
      <w:hyperlink r:id="rId10" w:history="1">
        <w:r w:rsidRPr="00D218BD">
          <w:rPr>
            <w:rStyle w:val="Hyperlink"/>
            <w:rFonts w:ascii="Arial" w:hAnsi="Arial" w:cs="Arial"/>
            <w:sz w:val="22"/>
            <w:szCs w:val="22"/>
          </w:rPr>
          <w:t>www.museumoflondon.org.uk</w:t>
        </w:r>
      </w:hyperlink>
    </w:p>
    <w:p w:rsidR="00D218BD" w:rsidRPr="00D218BD" w:rsidRDefault="00D218BD" w:rsidP="00D218BD">
      <w:pPr>
        <w:jc w:val="center"/>
        <w:rPr>
          <w:rFonts w:ascii="Arial" w:hAnsi="Arial" w:cs="Arial"/>
          <w:sz w:val="22"/>
          <w:szCs w:val="22"/>
        </w:rPr>
      </w:pPr>
      <w:r w:rsidRPr="00D218BD">
        <w:rPr>
          <w:rFonts w:ascii="Arial" w:hAnsi="Arial" w:cs="Arial"/>
          <w:sz w:val="22"/>
          <w:szCs w:val="22"/>
        </w:rPr>
        <w:t>Nearest tube: Barbican/St Pauls/Moorgate</w:t>
      </w:r>
    </w:p>
    <w:p w:rsidR="00D218BD" w:rsidRPr="00D218BD" w:rsidRDefault="00D218BD" w:rsidP="00D218BD">
      <w:pPr>
        <w:jc w:val="center"/>
        <w:rPr>
          <w:rFonts w:ascii="Arial" w:hAnsi="Arial" w:cs="Arial"/>
          <w:sz w:val="22"/>
          <w:szCs w:val="22"/>
        </w:rPr>
      </w:pPr>
      <w:r w:rsidRPr="00D218BD">
        <w:rPr>
          <w:rFonts w:ascii="Arial" w:hAnsi="Arial" w:cs="Arial"/>
          <w:sz w:val="22"/>
          <w:szCs w:val="22"/>
        </w:rPr>
        <w:t>Sat 26</w:t>
      </w:r>
      <w:r w:rsidRPr="00D218BD">
        <w:rPr>
          <w:rFonts w:ascii="Arial" w:hAnsi="Arial" w:cs="Arial"/>
          <w:sz w:val="22"/>
          <w:szCs w:val="22"/>
          <w:vertAlign w:val="superscript"/>
        </w:rPr>
        <w:t>th</w:t>
      </w:r>
      <w:r w:rsidRPr="00D218BD">
        <w:rPr>
          <w:rFonts w:ascii="Arial" w:hAnsi="Arial" w:cs="Arial"/>
          <w:sz w:val="22"/>
          <w:szCs w:val="22"/>
        </w:rPr>
        <w:t xml:space="preserve"> &amp; Sun 27</w:t>
      </w:r>
      <w:r w:rsidRPr="00D218BD">
        <w:rPr>
          <w:rFonts w:ascii="Arial" w:hAnsi="Arial" w:cs="Arial"/>
          <w:sz w:val="22"/>
          <w:szCs w:val="22"/>
          <w:vertAlign w:val="superscript"/>
        </w:rPr>
        <w:t>th</w:t>
      </w:r>
      <w:r w:rsidRPr="00D218BD">
        <w:rPr>
          <w:rFonts w:ascii="Arial" w:hAnsi="Arial" w:cs="Arial"/>
          <w:sz w:val="22"/>
          <w:szCs w:val="22"/>
        </w:rPr>
        <w:t xml:space="preserve"> Sep, noon-4pm</w:t>
      </w:r>
    </w:p>
    <w:p w:rsidR="00D218BD" w:rsidRPr="00D218BD" w:rsidRDefault="00D218BD" w:rsidP="00D218BD">
      <w:pPr>
        <w:jc w:val="center"/>
        <w:rPr>
          <w:rFonts w:ascii="Arial" w:hAnsi="Arial" w:cs="Arial"/>
          <w:sz w:val="22"/>
          <w:szCs w:val="22"/>
        </w:rPr>
      </w:pPr>
      <w:r w:rsidRPr="00D218BD">
        <w:rPr>
          <w:rFonts w:ascii="Arial" w:hAnsi="Arial" w:cs="Arial"/>
          <w:sz w:val="22"/>
          <w:szCs w:val="22"/>
        </w:rPr>
        <w:t>Explore the sights, sounds and stories of the Thames through the memories of its local people. Discover why the Thames is so important to the people of London, be inspired by the river and get creative in crafts, join a storytelling session to hear about a watery adventure and get your toes tapping along to a lively performance.</w:t>
      </w:r>
    </w:p>
    <w:p w:rsidR="00D218BD" w:rsidRPr="00D218BD" w:rsidRDefault="00D218BD" w:rsidP="00D218BD">
      <w:pPr>
        <w:jc w:val="center"/>
        <w:rPr>
          <w:rFonts w:ascii="Arial" w:hAnsi="Arial" w:cs="Arial"/>
          <w:sz w:val="22"/>
          <w:szCs w:val="22"/>
        </w:rPr>
      </w:pPr>
    </w:p>
    <w:p w:rsidR="00D218BD" w:rsidRPr="00D218BD" w:rsidRDefault="00D218BD" w:rsidP="00D218BD">
      <w:pPr>
        <w:jc w:val="center"/>
        <w:rPr>
          <w:rFonts w:ascii="Arial" w:hAnsi="Arial" w:cs="Arial"/>
          <w:b/>
          <w:sz w:val="22"/>
          <w:szCs w:val="22"/>
        </w:rPr>
      </w:pPr>
      <w:proofErr w:type="gramStart"/>
      <w:r w:rsidRPr="00D218BD">
        <w:rPr>
          <w:rFonts w:ascii="Arial" w:hAnsi="Arial" w:cs="Arial"/>
          <w:b/>
          <w:sz w:val="22"/>
          <w:szCs w:val="22"/>
        </w:rPr>
        <w:t>Wonder(</w:t>
      </w:r>
      <w:proofErr w:type="gramEnd"/>
      <w:r w:rsidRPr="00D218BD">
        <w:rPr>
          <w:rFonts w:ascii="Arial" w:hAnsi="Arial" w:cs="Arial"/>
          <w:b/>
          <w:sz w:val="22"/>
          <w:szCs w:val="22"/>
        </w:rPr>
        <w:t>fin)land – The Finnish Institute</w:t>
      </w:r>
    </w:p>
    <w:p w:rsidR="00D218BD" w:rsidRPr="00D218BD" w:rsidRDefault="00D218BD" w:rsidP="00D218BD">
      <w:pPr>
        <w:jc w:val="center"/>
        <w:rPr>
          <w:rFonts w:ascii="Arial" w:hAnsi="Arial" w:cs="Arial"/>
          <w:sz w:val="22"/>
          <w:szCs w:val="22"/>
        </w:rPr>
      </w:pPr>
      <w:r w:rsidRPr="00D218BD">
        <w:rPr>
          <w:rFonts w:ascii="Arial" w:hAnsi="Arial" w:cs="Arial"/>
          <w:color w:val="FF0000"/>
          <w:sz w:val="22"/>
          <w:szCs w:val="22"/>
        </w:rPr>
        <w:t xml:space="preserve">FREE </w:t>
      </w:r>
      <w:r w:rsidRPr="00D218BD">
        <w:rPr>
          <w:rFonts w:ascii="Arial" w:hAnsi="Arial" w:cs="Arial"/>
          <w:sz w:val="22"/>
          <w:szCs w:val="22"/>
        </w:rPr>
        <w:t>(All ages)</w:t>
      </w:r>
    </w:p>
    <w:p w:rsidR="00D218BD" w:rsidRPr="00D218BD" w:rsidRDefault="00D218BD" w:rsidP="00D218BD">
      <w:pPr>
        <w:jc w:val="center"/>
        <w:rPr>
          <w:rFonts w:ascii="Arial" w:hAnsi="Arial" w:cs="Arial"/>
          <w:sz w:val="22"/>
          <w:szCs w:val="22"/>
        </w:rPr>
      </w:pPr>
      <w:r w:rsidRPr="00D218BD">
        <w:rPr>
          <w:rFonts w:ascii="Arial" w:hAnsi="Arial" w:cs="Arial"/>
          <w:sz w:val="22"/>
          <w:szCs w:val="22"/>
        </w:rPr>
        <w:t>Unit 1, 3 York Way, N1C 4AE / 020 8693 5254 / www.finnish-institute.org.uk</w:t>
      </w:r>
    </w:p>
    <w:p w:rsidR="00D218BD" w:rsidRPr="00D218BD" w:rsidRDefault="00D218BD" w:rsidP="00D218BD">
      <w:pPr>
        <w:jc w:val="center"/>
        <w:rPr>
          <w:rFonts w:ascii="Arial" w:hAnsi="Arial" w:cs="Arial"/>
          <w:sz w:val="22"/>
          <w:szCs w:val="22"/>
        </w:rPr>
      </w:pPr>
      <w:r w:rsidRPr="00D218BD">
        <w:rPr>
          <w:rFonts w:ascii="Arial" w:hAnsi="Arial" w:cs="Arial"/>
          <w:sz w:val="22"/>
          <w:szCs w:val="22"/>
        </w:rPr>
        <w:t>Nearest Tube: Kings Cross</w:t>
      </w:r>
    </w:p>
    <w:p w:rsidR="00D218BD" w:rsidRPr="00D218BD" w:rsidRDefault="00D218BD" w:rsidP="00D218BD">
      <w:pPr>
        <w:jc w:val="center"/>
        <w:rPr>
          <w:rFonts w:ascii="Arial" w:hAnsi="Arial" w:cs="Arial"/>
          <w:sz w:val="22"/>
          <w:szCs w:val="22"/>
        </w:rPr>
      </w:pPr>
      <w:r w:rsidRPr="00D218BD">
        <w:rPr>
          <w:rFonts w:ascii="Arial" w:hAnsi="Arial" w:cs="Arial"/>
          <w:sz w:val="22"/>
          <w:szCs w:val="22"/>
        </w:rPr>
        <w:t>Sat 26</w:t>
      </w:r>
      <w:r w:rsidRPr="00D218BD">
        <w:rPr>
          <w:rFonts w:ascii="Arial" w:hAnsi="Arial" w:cs="Arial"/>
          <w:sz w:val="22"/>
          <w:szCs w:val="22"/>
          <w:vertAlign w:val="superscript"/>
        </w:rPr>
        <w:t>th</w:t>
      </w:r>
      <w:r w:rsidRPr="00D218BD">
        <w:rPr>
          <w:rFonts w:ascii="Arial" w:hAnsi="Arial" w:cs="Arial"/>
          <w:sz w:val="22"/>
          <w:szCs w:val="22"/>
        </w:rPr>
        <w:t xml:space="preserve"> &amp; Sun 27</w:t>
      </w:r>
      <w:r w:rsidRPr="00D218BD">
        <w:rPr>
          <w:rFonts w:ascii="Arial" w:hAnsi="Arial" w:cs="Arial"/>
          <w:sz w:val="22"/>
          <w:szCs w:val="22"/>
          <w:vertAlign w:val="superscript"/>
        </w:rPr>
        <w:t>th</w:t>
      </w:r>
      <w:r w:rsidRPr="00D218BD">
        <w:rPr>
          <w:rFonts w:ascii="Arial" w:hAnsi="Arial" w:cs="Arial"/>
          <w:sz w:val="22"/>
          <w:szCs w:val="22"/>
        </w:rPr>
        <w:t xml:space="preserve"> Sep, 10am–5pm</w:t>
      </w:r>
    </w:p>
    <w:p w:rsidR="00D218BD" w:rsidRPr="00D218BD" w:rsidRDefault="00D218BD" w:rsidP="00D218BD">
      <w:pPr>
        <w:jc w:val="center"/>
        <w:rPr>
          <w:rFonts w:ascii="Arial" w:hAnsi="Arial" w:cs="Arial"/>
          <w:sz w:val="22"/>
          <w:szCs w:val="22"/>
        </w:rPr>
      </w:pPr>
      <w:r w:rsidRPr="00D218BD">
        <w:rPr>
          <w:rFonts w:ascii="Arial" w:hAnsi="Arial" w:cs="Arial"/>
          <w:sz w:val="22"/>
          <w:szCs w:val="22"/>
        </w:rPr>
        <w:t xml:space="preserve">The Institute’s creative space will be turned into a magical wonderland this weekend for lots of Finnish fun for the whole family! The Alice in Wonderland inspired Workshops will allow visitors to explore Finnish design through arts and crafts and a </w:t>
      </w:r>
      <w:proofErr w:type="spellStart"/>
      <w:r w:rsidRPr="00D218BD">
        <w:rPr>
          <w:rFonts w:ascii="Arial" w:hAnsi="Arial" w:cs="Arial"/>
          <w:sz w:val="22"/>
          <w:szCs w:val="22"/>
        </w:rPr>
        <w:t>Wonderforest</w:t>
      </w:r>
      <w:proofErr w:type="spellEnd"/>
      <w:r w:rsidRPr="00D218BD">
        <w:rPr>
          <w:rFonts w:ascii="Arial" w:hAnsi="Arial" w:cs="Arial"/>
          <w:sz w:val="22"/>
          <w:szCs w:val="22"/>
        </w:rPr>
        <w:t xml:space="preserve"> container will showcase a simulated Finnish forest with a multitude of technological innovations and forest materials.  </w:t>
      </w:r>
    </w:p>
    <w:p w:rsidR="00D218BD" w:rsidRPr="00D218BD" w:rsidRDefault="00D218BD" w:rsidP="00D218BD">
      <w:pPr>
        <w:jc w:val="center"/>
        <w:rPr>
          <w:rFonts w:ascii="Arial" w:hAnsi="Arial" w:cs="Arial"/>
          <w:sz w:val="22"/>
          <w:szCs w:val="22"/>
        </w:rPr>
      </w:pPr>
    </w:p>
    <w:p w:rsidR="00D218BD" w:rsidRPr="00D218BD" w:rsidRDefault="00D218BD" w:rsidP="00D218BD">
      <w:pPr>
        <w:jc w:val="center"/>
        <w:rPr>
          <w:rFonts w:ascii="Arial" w:hAnsi="Arial" w:cs="Arial"/>
          <w:b/>
          <w:sz w:val="22"/>
          <w:szCs w:val="22"/>
        </w:rPr>
      </w:pPr>
      <w:r w:rsidRPr="00D218BD">
        <w:rPr>
          <w:rFonts w:ascii="Arial" w:hAnsi="Arial" w:cs="Arial"/>
          <w:b/>
          <w:sz w:val="22"/>
          <w:szCs w:val="22"/>
        </w:rPr>
        <w:t>Pearly Kings and Queens Harvest Festival</w:t>
      </w:r>
    </w:p>
    <w:p w:rsidR="00D218BD" w:rsidRPr="00D218BD" w:rsidRDefault="00D218BD" w:rsidP="00D218BD">
      <w:pPr>
        <w:jc w:val="center"/>
        <w:rPr>
          <w:rFonts w:ascii="Arial" w:hAnsi="Arial" w:cs="Arial"/>
          <w:sz w:val="22"/>
          <w:szCs w:val="22"/>
        </w:rPr>
      </w:pPr>
      <w:proofErr w:type="gramStart"/>
      <w:r w:rsidRPr="00D218BD">
        <w:rPr>
          <w:rFonts w:ascii="Arial" w:hAnsi="Arial" w:cs="Arial"/>
          <w:sz w:val="22"/>
          <w:szCs w:val="22"/>
        </w:rPr>
        <w:t xml:space="preserve">Guildhall Yard, Gresham St, EC2V 5AE / </w:t>
      </w:r>
      <w:hyperlink r:id="rId11" w:history="1">
        <w:r w:rsidRPr="00D218BD">
          <w:rPr>
            <w:rStyle w:val="Hyperlink"/>
            <w:rFonts w:ascii="Arial" w:hAnsi="Arial" w:cs="Arial"/>
            <w:sz w:val="22"/>
            <w:szCs w:val="22"/>
          </w:rPr>
          <w:t>www.</w:t>
        </w:r>
        <w:proofErr w:type="gramEnd"/>
      </w:hyperlink>
      <w:r w:rsidRPr="00D218BD">
        <w:rPr>
          <w:rFonts w:ascii="Arial" w:hAnsi="Arial" w:cs="Arial"/>
          <w:sz w:val="22"/>
          <w:szCs w:val="22"/>
        </w:rPr>
        <w:t>pearlysociety.co.uk</w:t>
      </w:r>
    </w:p>
    <w:p w:rsidR="00D218BD" w:rsidRPr="00D218BD" w:rsidRDefault="00D218BD" w:rsidP="00D218BD">
      <w:pPr>
        <w:jc w:val="center"/>
        <w:rPr>
          <w:rFonts w:ascii="Arial" w:hAnsi="Arial" w:cs="Arial"/>
          <w:sz w:val="22"/>
          <w:szCs w:val="22"/>
        </w:rPr>
      </w:pPr>
      <w:r w:rsidRPr="00D218BD">
        <w:rPr>
          <w:rFonts w:ascii="Arial" w:hAnsi="Arial" w:cs="Arial"/>
          <w:sz w:val="22"/>
          <w:szCs w:val="22"/>
        </w:rPr>
        <w:t>Nearest Tube: Bank / Mansion House</w:t>
      </w:r>
    </w:p>
    <w:p w:rsidR="00D218BD" w:rsidRPr="00D218BD" w:rsidRDefault="00D218BD" w:rsidP="00D218BD">
      <w:pPr>
        <w:jc w:val="center"/>
        <w:rPr>
          <w:rFonts w:ascii="Arial" w:hAnsi="Arial" w:cs="Arial"/>
          <w:sz w:val="22"/>
          <w:szCs w:val="22"/>
        </w:rPr>
      </w:pPr>
      <w:r w:rsidRPr="00D218BD">
        <w:rPr>
          <w:rFonts w:ascii="Arial" w:hAnsi="Arial" w:cs="Arial"/>
          <w:sz w:val="22"/>
          <w:szCs w:val="22"/>
        </w:rPr>
        <w:t>Sun 27</w:t>
      </w:r>
      <w:r w:rsidRPr="00D218BD">
        <w:rPr>
          <w:rFonts w:ascii="Arial" w:hAnsi="Arial" w:cs="Arial"/>
          <w:sz w:val="22"/>
          <w:szCs w:val="22"/>
          <w:vertAlign w:val="superscript"/>
        </w:rPr>
        <w:t>th</w:t>
      </w:r>
      <w:r w:rsidRPr="00D218BD">
        <w:rPr>
          <w:rFonts w:ascii="Arial" w:hAnsi="Arial" w:cs="Arial"/>
          <w:sz w:val="22"/>
          <w:szCs w:val="22"/>
        </w:rPr>
        <w:t xml:space="preserve"> Sep, from 1pm</w:t>
      </w:r>
    </w:p>
    <w:p w:rsidR="00D218BD" w:rsidRPr="00D218BD" w:rsidRDefault="00D218BD" w:rsidP="00D218BD">
      <w:pPr>
        <w:jc w:val="center"/>
        <w:rPr>
          <w:rFonts w:ascii="Arial" w:hAnsi="Arial" w:cs="Arial"/>
          <w:sz w:val="22"/>
          <w:szCs w:val="22"/>
        </w:rPr>
      </w:pPr>
      <w:r w:rsidRPr="00D218BD">
        <w:rPr>
          <w:rFonts w:ascii="Arial" w:hAnsi="Arial" w:cs="Arial"/>
          <w:sz w:val="22"/>
          <w:szCs w:val="22"/>
        </w:rPr>
        <w:t>Celebrate the harvest with the pearly kings and queens who will be wearing their traditional pearl button suits as they parade from Guildhall to St Mary-le-Bow Church for a service of thanksgiving.</w:t>
      </w:r>
    </w:p>
    <w:p w:rsidR="00D218BD" w:rsidRPr="00D218BD" w:rsidRDefault="00D218BD" w:rsidP="00D218BD">
      <w:pPr>
        <w:jc w:val="center"/>
        <w:rPr>
          <w:rFonts w:ascii="Arial" w:hAnsi="Arial" w:cs="Arial"/>
          <w:sz w:val="22"/>
          <w:szCs w:val="22"/>
        </w:rPr>
      </w:pPr>
    </w:p>
    <w:p w:rsidR="00D218BD" w:rsidRPr="00D218BD" w:rsidRDefault="00D218BD" w:rsidP="00D218BD">
      <w:pPr>
        <w:jc w:val="center"/>
        <w:rPr>
          <w:rFonts w:ascii="Arial" w:hAnsi="Arial" w:cs="Arial"/>
          <w:b/>
          <w:sz w:val="22"/>
          <w:szCs w:val="22"/>
        </w:rPr>
      </w:pPr>
      <w:r w:rsidRPr="00D218BD">
        <w:rPr>
          <w:rFonts w:ascii="Arial" w:hAnsi="Arial" w:cs="Arial"/>
          <w:b/>
          <w:sz w:val="22"/>
          <w:szCs w:val="22"/>
        </w:rPr>
        <w:t>What Heals? - Pump House Gallery</w:t>
      </w:r>
    </w:p>
    <w:p w:rsidR="00D218BD" w:rsidRPr="00D218BD" w:rsidRDefault="00D218BD" w:rsidP="00D218BD">
      <w:pPr>
        <w:jc w:val="center"/>
        <w:rPr>
          <w:rFonts w:ascii="Arial" w:hAnsi="Arial" w:cs="Arial"/>
          <w:sz w:val="22"/>
          <w:szCs w:val="22"/>
        </w:rPr>
      </w:pPr>
      <w:r w:rsidRPr="00D218BD">
        <w:rPr>
          <w:rFonts w:ascii="Arial" w:hAnsi="Arial" w:cs="Arial"/>
          <w:color w:val="FF0000"/>
          <w:sz w:val="22"/>
          <w:szCs w:val="22"/>
        </w:rPr>
        <w:t>FREE</w:t>
      </w:r>
      <w:r w:rsidRPr="00D218BD">
        <w:rPr>
          <w:rFonts w:ascii="Arial" w:hAnsi="Arial" w:cs="Arial"/>
          <w:sz w:val="22"/>
          <w:szCs w:val="22"/>
        </w:rPr>
        <w:t xml:space="preserve"> (All Ages)</w:t>
      </w:r>
    </w:p>
    <w:p w:rsidR="00D218BD" w:rsidRPr="00D218BD" w:rsidRDefault="00D218BD" w:rsidP="00D218BD">
      <w:pPr>
        <w:jc w:val="center"/>
        <w:rPr>
          <w:rFonts w:ascii="Arial" w:hAnsi="Arial" w:cs="Arial"/>
          <w:sz w:val="22"/>
          <w:szCs w:val="22"/>
        </w:rPr>
      </w:pPr>
      <w:r w:rsidRPr="00D218BD">
        <w:rPr>
          <w:rFonts w:ascii="Arial" w:hAnsi="Arial" w:cs="Arial"/>
          <w:sz w:val="22"/>
          <w:szCs w:val="22"/>
        </w:rPr>
        <w:t>Battersea Park, SW11 4NJ / 020 8871 7572 / www.pumphousegallery.org.uk</w:t>
      </w:r>
    </w:p>
    <w:p w:rsidR="00D218BD" w:rsidRPr="00D218BD" w:rsidRDefault="00D218BD" w:rsidP="00D218BD">
      <w:pPr>
        <w:autoSpaceDE w:val="0"/>
        <w:autoSpaceDN w:val="0"/>
        <w:adjustRightInd w:val="0"/>
        <w:jc w:val="center"/>
        <w:rPr>
          <w:rFonts w:ascii="Arial" w:hAnsi="Arial" w:cs="Arial"/>
          <w:sz w:val="22"/>
          <w:szCs w:val="22"/>
        </w:rPr>
      </w:pPr>
      <w:r w:rsidRPr="00D218BD">
        <w:rPr>
          <w:rFonts w:ascii="Arial" w:hAnsi="Arial" w:cs="Arial"/>
          <w:sz w:val="22"/>
          <w:szCs w:val="22"/>
        </w:rPr>
        <w:t>Bus: 137</w:t>
      </w:r>
    </w:p>
    <w:p w:rsidR="00D218BD" w:rsidRPr="00D218BD" w:rsidRDefault="00D218BD" w:rsidP="00D218BD">
      <w:pPr>
        <w:autoSpaceDE w:val="0"/>
        <w:autoSpaceDN w:val="0"/>
        <w:adjustRightInd w:val="0"/>
        <w:jc w:val="center"/>
        <w:rPr>
          <w:rFonts w:ascii="Arial" w:hAnsi="Arial" w:cs="Arial"/>
          <w:sz w:val="22"/>
          <w:szCs w:val="22"/>
        </w:rPr>
      </w:pPr>
      <w:r w:rsidRPr="00D218BD">
        <w:rPr>
          <w:rFonts w:ascii="Arial" w:hAnsi="Arial" w:cs="Arial"/>
          <w:sz w:val="22"/>
          <w:szCs w:val="22"/>
        </w:rPr>
        <w:t>Sun 27</w:t>
      </w:r>
      <w:r w:rsidRPr="00D218BD">
        <w:rPr>
          <w:rFonts w:ascii="Arial" w:hAnsi="Arial" w:cs="Arial"/>
          <w:sz w:val="22"/>
          <w:szCs w:val="22"/>
          <w:vertAlign w:val="superscript"/>
        </w:rPr>
        <w:t>th</w:t>
      </w:r>
      <w:r w:rsidRPr="00D218BD">
        <w:rPr>
          <w:rFonts w:ascii="Arial" w:hAnsi="Arial" w:cs="Arial"/>
          <w:sz w:val="22"/>
          <w:szCs w:val="22"/>
        </w:rPr>
        <w:t xml:space="preserve"> Sep, noon-4pm</w:t>
      </w:r>
    </w:p>
    <w:p w:rsidR="00D218BD" w:rsidRPr="00D218BD" w:rsidRDefault="00D218BD" w:rsidP="00D218BD">
      <w:pPr>
        <w:autoSpaceDE w:val="0"/>
        <w:autoSpaceDN w:val="0"/>
        <w:adjustRightInd w:val="0"/>
        <w:jc w:val="center"/>
        <w:rPr>
          <w:rFonts w:ascii="Arial" w:hAnsi="Arial" w:cs="Arial"/>
          <w:sz w:val="22"/>
          <w:szCs w:val="22"/>
        </w:rPr>
      </w:pPr>
      <w:r w:rsidRPr="00D218BD">
        <w:rPr>
          <w:rFonts w:ascii="Arial" w:hAnsi="Arial" w:cs="Arial"/>
          <w:sz w:val="22"/>
          <w:szCs w:val="22"/>
        </w:rPr>
        <w:t xml:space="preserve">We are surrounded by many people and things that heal us every day; from eating good food and practicing sport, to sleeping or spending time with friends and family. Take part in the collaborative drawing of each hexagon. Think of the things in your daily life that heal you and make you feel better. Draw three of these on your hexagon. Swap </w:t>
      </w:r>
      <w:proofErr w:type="spellStart"/>
      <w:r w:rsidRPr="00D218BD">
        <w:rPr>
          <w:rFonts w:ascii="Arial" w:hAnsi="Arial" w:cs="Arial"/>
          <w:sz w:val="22"/>
          <w:szCs w:val="22"/>
        </w:rPr>
        <w:t>heaxagons</w:t>
      </w:r>
      <w:proofErr w:type="spellEnd"/>
      <w:r w:rsidRPr="00D218BD">
        <w:rPr>
          <w:rFonts w:ascii="Arial" w:hAnsi="Arial" w:cs="Arial"/>
          <w:sz w:val="22"/>
          <w:szCs w:val="22"/>
        </w:rPr>
        <w:t xml:space="preserve"> with others around you, and keep drawing all the things that heal you. Experiment with the size, style and colour or draw over or continue someone else’s drawing.</w:t>
      </w:r>
    </w:p>
    <w:p w:rsidR="00D218BD" w:rsidRPr="00D218BD" w:rsidRDefault="00D218BD" w:rsidP="00D218BD">
      <w:pPr>
        <w:shd w:val="clear" w:color="auto" w:fill="FFFFFF"/>
        <w:rPr>
          <w:rFonts w:ascii="Arial" w:hAnsi="Arial" w:cs="Arial"/>
          <w:sz w:val="22"/>
          <w:szCs w:val="22"/>
          <w:lang w:val="en"/>
        </w:rPr>
      </w:pPr>
    </w:p>
    <w:p w:rsidR="00D218BD" w:rsidRPr="00D218BD" w:rsidRDefault="00D218BD" w:rsidP="00D218BD">
      <w:pPr>
        <w:jc w:val="center"/>
        <w:rPr>
          <w:rFonts w:ascii="Arial" w:hAnsi="Arial" w:cs="Arial"/>
          <w:b/>
          <w:sz w:val="22"/>
          <w:szCs w:val="22"/>
        </w:rPr>
      </w:pPr>
      <w:r w:rsidRPr="00D218BD">
        <w:rPr>
          <w:rFonts w:ascii="Arial" w:hAnsi="Arial" w:cs="Arial"/>
          <w:b/>
          <w:sz w:val="22"/>
          <w:szCs w:val="22"/>
        </w:rPr>
        <w:t xml:space="preserve">The Sunday Spot - South London Gallery </w:t>
      </w:r>
    </w:p>
    <w:p w:rsidR="00D218BD" w:rsidRPr="00D218BD" w:rsidRDefault="00D218BD" w:rsidP="00D218BD">
      <w:pPr>
        <w:jc w:val="center"/>
        <w:rPr>
          <w:rFonts w:ascii="Arial" w:hAnsi="Arial" w:cs="Arial"/>
          <w:sz w:val="22"/>
          <w:szCs w:val="22"/>
        </w:rPr>
      </w:pPr>
      <w:r w:rsidRPr="00D218BD">
        <w:rPr>
          <w:rFonts w:ascii="Arial" w:hAnsi="Arial" w:cs="Arial"/>
          <w:color w:val="FF0000"/>
          <w:sz w:val="22"/>
          <w:szCs w:val="22"/>
        </w:rPr>
        <w:t xml:space="preserve">FREE </w:t>
      </w:r>
      <w:r w:rsidRPr="00D218BD">
        <w:rPr>
          <w:rFonts w:ascii="Arial" w:hAnsi="Arial" w:cs="Arial"/>
          <w:sz w:val="22"/>
          <w:szCs w:val="22"/>
        </w:rPr>
        <w:t>(Ages 3-12yrs)</w:t>
      </w:r>
    </w:p>
    <w:p w:rsidR="00D218BD" w:rsidRPr="00D218BD" w:rsidRDefault="00D218BD" w:rsidP="00D218BD">
      <w:pPr>
        <w:jc w:val="center"/>
        <w:rPr>
          <w:rFonts w:ascii="Arial" w:hAnsi="Arial" w:cs="Arial"/>
          <w:sz w:val="22"/>
          <w:szCs w:val="22"/>
        </w:rPr>
      </w:pPr>
      <w:r w:rsidRPr="00D218BD">
        <w:rPr>
          <w:rFonts w:ascii="Arial" w:hAnsi="Arial" w:cs="Arial"/>
          <w:sz w:val="22"/>
          <w:szCs w:val="22"/>
        </w:rPr>
        <w:t xml:space="preserve">65-67 Peckham Road, SE5 8UH / 020 7703 6120 / www.southlondongallery.org </w:t>
      </w:r>
    </w:p>
    <w:p w:rsidR="00D218BD" w:rsidRPr="00D218BD" w:rsidRDefault="00D218BD" w:rsidP="00D218BD">
      <w:pPr>
        <w:jc w:val="center"/>
        <w:rPr>
          <w:rFonts w:ascii="Arial" w:hAnsi="Arial" w:cs="Arial"/>
          <w:sz w:val="22"/>
          <w:szCs w:val="22"/>
        </w:rPr>
      </w:pPr>
      <w:r w:rsidRPr="00D218BD">
        <w:rPr>
          <w:rFonts w:ascii="Arial" w:hAnsi="Arial" w:cs="Arial"/>
          <w:sz w:val="22"/>
          <w:szCs w:val="22"/>
        </w:rPr>
        <w:t>Buses: 345</w:t>
      </w:r>
    </w:p>
    <w:p w:rsidR="00D218BD" w:rsidRPr="00D218BD" w:rsidRDefault="00D218BD" w:rsidP="00D218BD">
      <w:pPr>
        <w:jc w:val="center"/>
        <w:rPr>
          <w:rFonts w:ascii="Arial" w:hAnsi="Arial" w:cs="Arial"/>
          <w:sz w:val="22"/>
          <w:szCs w:val="22"/>
        </w:rPr>
      </w:pPr>
      <w:r w:rsidRPr="00D218BD">
        <w:rPr>
          <w:rFonts w:ascii="Arial" w:hAnsi="Arial" w:cs="Arial"/>
          <w:sz w:val="22"/>
          <w:szCs w:val="22"/>
        </w:rPr>
        <w:t>Sun 27</w:t>
      </w:r>
      <w:r w:rsidRPr="00D218BD">
        <w:rPr>
          <w:rFonts w:ascii="Arial" w:hAnsi="Arial" w:cs="Arial"/>
          <w:sz w:val="22"/>
          <w:szCs w:val="22"/>
          <w:vertAlign w:val="superscript"/>
        </w:rPr>
        <w:t>th</w:t>
      </w:r>
      <w:r w:rsidRPr="00D218BD">
        <w:rPr>
          <w:rFonts w:ascii="Arial" w:hAnsi="Arial" w:cs="Arial"/>
          <w:sz w:val="22"/>
          <w:szCs w:val="22"/>
        </w:rPr>
        <w:t xml:space="preserve"> Sep, 2pm-4pm</w:t>
      </w:r>
    </w:p>
    <w:p w:rsidR="00D218BD" w:rsidRPr="00D218BD" w:rsidRDefault="00D218BD" w:rsidP="00D218BD">
      <w:pPr>
        <w:jc w:val="center"/>
        <w:rPr>
          <w:rFonts w:ascii="Arial" w:hAnsi="Arial" w:cs="Arial"/>
          <w:b/>
          <w:bCs/>
          <w:color w:val="000000"/>
          <w:sz w:val="22"/>
          <w:szCs w:val="22"/>
          <w:lang w:val="en"/>
        </w:rPr>
      </w:pPr>
      <w:r w:rsidRPr="00D218BD">
        <w:rPr>
          <w:rFonts w:ascii="Arial" w:hAnsi="Arial" w:cs="Arial"/>
          <w:color w:val="000000"/>
          <w:sz w:val="22"/>
          <w:szCs w:val="22"/>
          <w:lang w:val="en"/>
        </w:rPr>
        <w:t xml:space="preserve">You are challenged to activate space and make something on a larger scale than you might otherwise; work independently or together to create a final collaborative piece. </w:t>
      </w:r>
      <w:proofErr w:type="gramStart"/>
      <w:r w:rsidRPr="00D218BD">
        <w:rPr>
          <w:rFonts w:ascii="Arial" w:hAnsi="Arial" w:cs="Arial"/>
          <w:color w:val="000000"/>
          <w:sz w:val="22"/>
          <w:szCs w:val="22"/>
          <w:lang w:val="en"/>
        </w:rPr>
        <w:t>A drop-in workshop, n</w:t>
      </w:r>
      <w:r w:rsidRPr="00D218BD">
        <w:rPr>
          <w:rFonts w:ascii="Arial" w:hAnsi="Arial" w:cs="Arial"/>
          <w:bCs/>
          <w:iCs/>
          <w:color w:val="000000"/>
          <w:sz w:val="22"/>
          <w:szCs w:val="22"/>
          <w:lang w:val="en"/>
        </w:rPr>
        <w:t>o booking required</w:t>
      </w:r>
      <w:r w:rsidRPr="00D218BD">
        <w:rPr>
          <w:rFonts w:ascii="Arial" w:hAnsi="Arial" w:cs="Arial"/>
          <w:bCs/>
          <w:color w:val="000000"/>
          <w:sz w:val="22"/>
          <w:szCs w:val="22"/>
          <w:lang w:val="en"/>
        </w:rPr>
        <w:t>.</w:t>
      </w:r>
      <w:proofErr w:type="gramEnd"/>
    </w:p>
    <w:bookmarkEnd w:id="0"/>
    <w:p w:rsidR="001638A9" w:rsidRPr="00B02A02" w:rsidRDefault="001638A9" w:rsidP="004D638C">
      <w:pPr>
        <w:jc w:val="center"/>
        <w:rPr>
          <w:rFonts w:ascii="Arial" w:hAnsi="Arial" w:cs="Arial"/>
          <w:sz w:val="22"/>
          <w:szCs w:val="22"/>
        </w:rPr>
      </w:pPr>
    </w:p>
    <w:sectPr w:rsidR="001638A9" w:rsidRPr="00B02A02" w:rsidSect="00124823">
      <w:footerReference w:type="default" r:id="rId1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D218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4C4130"/>
    <w:rsid w:val="004D638C"/>
    <w:rsid w:val="00555029"/>
    <w:rsid w:val="005F3BE6"/>
    <w:rsid w:val="00674612"/>
    <w:rsid w:val="00772FF8"/>
    <w:rsid w:val="007B67E4"/>
    <w:rsid w:val="00871CDE"/>
    <w:rsid w:val="00956FE2"/>
    <w:rsid w:val="009B1ED9"/>
    <w:rsid w:val="009F7849"/>
    <w:rsid w:val="00A00A2F"/>
    <w:rsid w:val="00A034BC"/>
    <w:rsid w:val="00AF6649"/>
    <w:rsid w:val="00B02A02"/>
    <w:rsid w:val="00B41FE0"/>
    <w:rsid w:val="00BA038D"/>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ityoflondon.gov.uk" TargetMode="External"/><Relationship Id="rId5" Type="http://schemas.openxmlformats.org/officeDocument/2006/relationships/webSettings" Target="webSettings.xml"/><Relationship Id="rId10" Type="http://schemas.openxmlformats.org/officeDocument/2006/relationships/hyperlink" Target="http://www.museumoflondon.org.uk" TargetMode="External"/><Relationship Id="rId4" Type="http://schemas.openxmlformats.org/officeDocument/2006/relationships/settings" Target="settings.xml"/><Relationship Id="rId9" Type="http://schemas.openxmlformats.org/officeDocument/2006/relationships/hyperlink" Target="http://www.horniman.ac.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2015-09-21T16:40:00Z</dcterms:created>
  <dcterms:modified xsi:type="dcterms:W3CDTF">2015-09-21T16:40:00Z</dcterms:modified>
</cp:coreProperties>
</file>